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6B2B3" w14:textId="4DBAEEA5" w:rsidR="00306B08" w:rsidRPr="00597C31" w:rsidRDefault="00A16098" w:rsidP="00A16098">
      <w:pPr>
        <w:jc w:val="center"/>
        <w:rPr>
          <w:rFonts w:ascii="Raleway SemiBold" w:hAnsi="Raleway SemiBold"/>
          <w:b/>
          <w:bCs/>
          <w:color w:val="1F4E79" w:themeColor="accent5" w:themeShade="80"/>
          <w:sz w:val="36"/>
          <w:szCs w:val="36"/>
          <w:lang w:val="en-GB"/>
        </w:rPr>
      </w:pPr>
      <w:r w:rsidRPr="00597C31">
        <w:rPr>
          <w:rFonts w:ascii="Raleway SemiBold" w:hAnsi="Raleway SemiBold"/>
          <w:b/>
          <w:bCs/>
          <w:color w:val="1F4E79" w:themeColor="accent5" w:themeShade="80"/>
          <w:sz w:val="36"/>
          <w:szCs w:val="36"/>
          <w:lang w:val="en-GB"/>
        </w:rPr>
        <w:t>Tow</w:t>
      </w:r>
      <w:r w:rsidR="00B052C4" w:rsidRPr="00597C31">
        <w:rPr>
          <w:rFonts w:ascii="Raleway SemiBold" w:hAnsi="Raleway SemiBold"/>
          <w:b/>
          <w:bCs/>
          <w:color w:val="1F4E79" w:themeColor="accent5" w:themeShade="80"/>
          <w:sz w:val="36"/>
          <w:szCs w:val="36"/>
          <w:lang w:val="en-GB"/>
        </w:rPr>
        <w:t xml:space="preserve">ards Inclusive, Sustainable </w:t>
      </w:r>
      <w:r w:rsidR="00306B08" w:rsidRPr="00597C31">
        <w:rPr>
          <w:rFonts w:ascii="Raleway SemiBold" w:hAnsi="Raleway SemiBold"/>
          <w:b/>
          <w:bCs/>
          <w:color w:val="1F4E79" w:themeColor="accent5" w:themeShade="80"/>
          <w:sz w:val="36"/>
          <w:szCs w:val="36"/>
          <w:lang w:val="en-GB"/>
        </w:rPr>
        <w:t>a</w:t>
      </w:r>
      <w:r w:rsidR="00B052C4" w:rsidRPr="00597C31">
        <w:rPr>
          <w:rFonts w:ascii="Raleway SemiBold" w:hAnsi="Raleway SemiBold"/>
          <w:b/>
          <w:bCs/>
          <w:color w:val="1F4E79" w:themeColor="accent5" w:themeShade="80"/>
          <w:sz w:val="36"/>
          <w:szCs w:val="36"/>
          <w:lang w:val="en-GB"/>
        </w:rPr>
        <w:t>nd Smart Cities: A National-Local Dialogue</w:t>
      </w:r>
    </w:p>
    <w:p w14:paraId="7CE51A4B" w14:textId="50A69749" w:rsidR="00217B0F" w:rsidRPr="00A06C33" w:rsidRDefault="00023041" w:rsidP="00A16098">
      <w:pPr>
        <w:jc w:val="center"/>
        <w:rPr>
          <w:rFonts w:ascii="Raleway SemiBold" w:hAnsi="Raleway SemiBold" w:cstheme="minorHAnsi"/>
          <w:color w:val="7F7F7F" w:themeColor="text1" w:themeTint="80"/>
          <w:lang w:val="es-MX"/>
        </w:rPr>
      </w:pPr>
      <w:r w:rsidRPr="00D23B4A">
        <w:rPr>
          <w:rFonts w:ascii="Raleway SemiBold" w:hAnsi="Raleway SemiBold" w:cstheme="minorHAnsi"/>
          <w:color w:val="7F7F7F" w:themeColor="text1" w:themeTint="80"/>
          <w:lang w:val="es-MX"/>
        </w:rPr>
        <w:br/>
      </w:r>
      <w:r w:rsidR="00481BA8" w:rsidRPr="00A06C33">
        <w:rPr>
          <w:rFonts w:ascii="Raleway SemiBold" w:hAnsi="Raleway SemiBold" w:cstheme="minorHAnsi"/>
          <w:color w:val="7F7F7F" w:themeColor="text1" w:themeTint="80"/>
          <w:lang w:val="es-MX"/>
        </w:rPr>
        <w:t xml:space="preserve">Buenos Aires, </w:t>
      </w:r>
      <w:proofErr w:type="spellStart"/>
      <w:r w:rsidR="00B052C4" w:rsidRPr="00A06C33">
        <w:rPr>
          <w:rFonts w:ascii="Raleway SemiBold" w:hAnsi="Raleway SemiBold" w:cstheme="minorHAnsi"/>
          <w:color w:val="7F7F7F" w:themeColor="text1" w:themeTint="80"/>
          <w:lang w:val="es-MX"/>
        </w:rPr>
        <w:t>Novembre</w:t>
      </w:r>
      <w:proofErr w:type="spellEnd"/>
      <w:r w:rsidR="00481BA8" w:rsidRPr="00A06C33">
        <w:rPr>
          <w:rFonts w:ascii="Raleway SemiBold" w:hAnsi="Raleway SemiBold" w:cstheme="minorHAnsi"/>
          <w:color w:val="7F7F7F" w:themeColor="text1" w:themeTint="80"/>
          <w:lang w:val="es-MX"/>
        </w:rPr>
        <w:t xml:space="preserve"> 8, 2023</w:t>
      </w:r>
    </w:p>
    <w:p w14:paraId="252275C1" w14:textId="2300DFA5" w:rsidR="00023041" w:rsidRPr="00A06C33" w:rsidRDefault="00023041" w:rsidP="00A16098">
      <w:pPr>
        <w:jc w:val="center"/>
        <w:rPr>
          <w:rFonts w:ascii="Raleway SemiBold" w:hAnsi="Raleway SemiBold" w:cstheme="minorHAnsi"/>
          <w:color w:val="7F7F7F" w:themeColor="text1" w:themeTint="80"/>
          <w:lang w:val="es-MX"/>
        </w:rPr>
      </w:pPr>
      <w:r w:rsidRPr="00A06C33">
        <w:rPr>
          <w:rFonts w:ascii="Raleway SemiBold" w:hAnsi="Raleway SemiBold" w:cstheme="minorHAnsi"/>
          <w:color w:val="7F7F7F" w:themeColor="text1" w:themeTint="80"/>
          <w:lang w:val="es-MX"/>
        </w:rPr>
        <w:t>Hotel Pestana</w:t>
      </w:r>
    </w:p>
    <w:p w14:paraId="7C2E9D9D" w14:textId="45713AC4" w:rsidR="00217B0F" w:rsidRPr="00A06C33" w:rsidRDefault="00217B0F" w:rsidP="00A811CE">
      <w:pPr>
        <w:spacing w:before="240"/>
        <w:jc w:val="both"/>
        <w:rPr>
          <w:rFonts w:ascii="Raleway SemiBold" w:eastAsia="Times New Roman" w:hAnsi="Raleway SemiBold" w:cs="Calibri"/>
          <w:color w:val="00B0F0"/>
          <w:sz w:val="28"/>
          <w:szCs w:val="28"/>
          <w:lang w:val="es-MX"/>
        </w:rPr>
      </w:pPr>
      <w:proofErr w:type="spellStart"/>
      <w:r w:rsidRPr="00A06C33">
        <w:rPr>
          <w:rFonts w:ascii="Raleway SemiBold" w:eastAsia="Times New Roman" w:hAnsi="Raleway SemiBold" w:cs="Calibri"/>
          <w:color w:val="00B0F0"/>
          <w:sz w:val="28"/>
          <w:szCs w:val="28"/>
          <w:lang w:val="es-MX"/>
        </w:rPr>
        <w:t>Context</w:t>
      </w:r>
      <w:proofErr w:type="spellEnd"/>
    </w:p>
    <w:p w14:paraId="0A0DA506" w14:textId="530A35A2" w:rsidR="00B052C4" w:rsidRPr="00597C31" w:rsidRDefault="00B052C4" w:rsidP="00B052C4">
      <w:pPr>
        <w:jc w:val="both"/>
        <w:rPr>
          <w:rFonts w:ascii="Myriad Pro Light" w:hAnsi="Myriad Pro Light" w:cstheme="minorHAnsi"/>
          <w:shd w:val="clear" w:color="auto" w:fill="FFFFFF"/>
          <w:lang w:val="en-GB"/>
        </w:rPr>
      </w:pPr>
      <w:bookmarkStart w:id="0" w:name="_Hlk129785658"/>
      <w:r w:rsidRPr="00597C31">
        <w:rPr>
          <w:rFonts w:ascii="Myriad Pro Light" w:hAnsi="Myriad Pro Light" w:cstheme="minorHAnsi"/>
          <w:shd w:val="clear" w:color="auto" w:fill="FFFFFF"/>
          <w:lang w:val="en-GB"/>
        </w:rPr>
        <w:t>This event offers a</w:t>
      </w:r>
      <w:r w:rsidR="00306B08" w:rsidRPr="00597C31">
        <w:rPr>
          <w:rFonts w:ascii="Myriad Pro Light" w:hAnsi="Myriad Pro Light" w:cstheme="minorHAnsi"/>
          <w:shd w:val="clear" w:color="auto" w:fill="FFFFFF"/>
          <w:lang w:val="en-GB"/>
        </w:rPr>
        <w:t>n</w:t>
      </w:r>
      <w:r w:rsidRPr="00597C31">
        <w:rPr>
          <w:rFonts w:ascii="Myriad Pro Light" w:hAnsi="Myriad Pro Light" w:cstheme="minorHAnsi"/>
          <w:shd w:val="clear" w:color="auto" w:fill="FFFFFF"/>
          <w:lang w:val="en-GB"/>
        </w:rPr>
        <w:t xml:space="preserve"> opportunity to place crucial topics for the future of our cities on the discussion agenda, including the link between sustainable mobility, housing, and urban development.</w:t>
      </w:r>
    </w:p>
    <w:p w14:paraId="070098F3" w14:textId="641595A1" w:rsidR="00B052C4" w:rsidRPr="00597C31" w:rsidRDefault="00B052C4" w:rsidP="00B052C4">
      <w:pPr>
        <w:jc w:val="both"/>
        <w:rPr>
          <w:rFonts w:ascii="Myriad Pro Light" w:hAnsi="Myriad Pro Light" w:cstheme="minorHAnsi"/>
          <w:shd w:val="clear" w:color="auto" w:fill="FFFFFF"/>
          <w:lang w:val="en-GB"/>
        </w:rPr>
      </w:pPr>
      <w:r w:rsidRPr="00597C31">
        <w:rPr>
          <w:rFonts w:ascii="Myriad Pro Light" w:hAnsi="Myriad Pro Light" w:cstheme="minorHAnsi"/>
          <w:shd w:val="clear" w:color="auto" w:fill="FFFFFF"/>
          <w:lang w:val="en-GB"/>
        </w:rPr>
        <w:t>The project "Inclusive, Sustainable, and Smart Cities within the Framework of the 2030 Agenda for Sustainable Development in Latin America and the Caribbean,"</w:t>
      </w:r>
      <w:r w:rsidR="008F5AE9" w:rsidRPr="00597C31">
        <w:rPr>
          <w:rFonts w:ascii="Myriad Pro Light" w:hAnsi="Myriad Pro Light" w:cstheme="minorHAnsi"/>
          <w:shd w:val="clear" w:color="auto" w:fill="FFFFFF"/>
          <w:lang w:val="en-GB"/>
        </w:rPr>
        <w:t>, part of the</w:t>
      </w:r>
      <w:r w:rsidRPr="00597C31">
        <w:rPr>
          <w:rFonts w:ascii="Myriad Pro Light" w:hAnsi="Myriad Pro Light" w:cstheme="minorHAnsi"/>
          <w:shd w:val="clear" w:color="auto" w:fill="FFFFFF"/>
          <w:lang w:val="en-GB"/>
        </w:rPr>
        <w:t xml:space="preserve"> CEPAL-BMZ/GIZ cooperation program, focuses on strengthening the technical and institutional conditions to promote development in urban areas of Latin America and the Caribbean.</w:t>
      </w:r>
    </w:p>
    <w:p w14:paraId="1B5DFD0D" w14:textId="77777777" w:rsidR="00B052C4" w:rsidRPr="00597C31" w:rsidRDefault="00B052C4" w:rsidP="00B052C4">
      <w:pPr>
        <w:jc w:val="both"/>
        <w:rPr>
          <w:rFonts w:ascii="Myriad Pro Light" w:hAnsi="Myriad Pro Light" w:cstheme="minorHAnsi"/>
          <w:shd w:val="clear" w:color="auto" w:fill="FFFFFF"/>
          <w:lang w:val="en-GB"/>
        </w:rPr>
      </w:pPr>
      <w:r w:rsidRPr="00597C31">
        <w:rPr>
          <w:rFonts w:ascii="Myriad Pro Light" w:hAnsi="Myriad Pro Light" w:cstheme="minorHAnsi"/>
          <w:shd w:val="clear" w:color="auto" w:fill="FFFFFF"/>
          <w:lang w:val="en-GB"/>
        </w:rPr>
        <w:t>Additionally, CEPAL, MINURVI, MERCOCIUDADES, and the IDB share concerns about having more detailed information to improve the design and implementation of public policies, subsidies, and financing for addressing housing deficits.</w:t>
      </w:r>
    </w:p>
    <w:p w14:paraId="664E8972" w14:textId="2B1A35EE" w:rsidR="00023041" w:rsidRPr="00597C31" w:rsidRDefault="00B052C4" w:rsidP="00481BA8">
      <w:pPr>
        <w:jc w:val="both"/>
        <w:rPr>
          <w:rFonts w:ascii="Myriad Pro Light" w:hAnsi="Myriad Pro Light" w:cstheme="minorHAnsi"/>
          <w:shd w:val="clear" w:color="auto" w:fill="FFFFFF"/>
          <w:lang w:val="en-GB"/>
        </w:rPr>
      </w:pPr>
      <w:r w:rsidRPr="00597C31">
        <w:rPr>
          <w:rFonts w:ascii="Myriad Pro Light" w:hAnsi="Myriad Pro Light" w:cstheme="minorHAnsi"/>
          <w:shd w:val="clear" w:color="auto" w:fill="FFFFFF"/>
          <w:lang w:val="en-GB"/>
        </w:rPr>
        <w:t>Within this context, two sessions are proposed with the participation of national authorities, local governments, and representatives from financial organizations and development support institutions. The panels aim to facilitate dialogue and discussion between local and national levels, with the goal of promoting better urban public policies.</w:t>
      </w:r>
      <w:bookmarkStart w:id="1" w:name="_Hlk129785719"/>
      <w:bookmarkEnd w:id="0"/>
    </w:p>
    <w:bookmarkEnd w:id="1"/>
    <w:p w14:paraId="0CDAFDE0" w14:textId="56CC69AA" w:rsidR="00AD3F22" w:rsidRPr="00597C31" w:rsidRDefault="00AD3F22" w:rsidP="00AD3F22">
      <w:pPr>
        <w:spacing w:before="240"/>
        <w:jc w:val="both"/>
        <w:rPr>
          <w:rFonts w:ascii="Raleway SemiBold" w:eastAsia="Times New Roman" w:hAnsi="Raleway SemiBold" w:cs="Calibri"/>
          <w:color w:val="00B0F0"/>
          <w:sz w:val="28"/>
          <w:szCs w:val="28"/>
          <w:lang w:val="en-GB"/>
        </w:rPr>
      </w:pPr>
      <w:r w:rsidRPr="00597C31">
        <w:rPr>
          <w:rFonts w:ascii="Raleway SemiBold" w:eastAsia="Times New Roman" w:hAnsi="Raleway SemiBold" w:cs="Calibri"/>
          <w:color w:val="00B0F0"/>
          <w:sz w:val="28"/>
          <w:szCs w:val="28"/>
          <w:lang w:val="en-GB"/>
        </w:rPr>
        <w:t>Organi</w:t>
      </w:r>
      <w:r w:rsidR="008F5AE9" w:rsidRPr="00597C31">
        <w:rPr>
          <w:rFonts w:ascii="Raleway SemiBold" w:eastAsia="Times New Roman" w:hAnsi="Raleway SemiBold" w:cs="Calibri"/>
          <w:color w:val="00B0F0"/>
          <w:sz w:val="28"/>
          <w:szCs w:val="28"/>
          <w:lang w:val="en-GB"/>
        </w:rPr>
        <w:t>zed by</w:t>
      </w:r>
    </w:p>
    <w:p w14:paraId="484A33EB" w14:textId="3DC94B51" w:rsidR="00AD3F22" w:rsidRPr="00597C31" w:rsidRDefault="008F5AE9" w:rsidP="003D7396">
      <w:pPr>
        <w:spacing w:after="0"/>
        <w:jc w:val="both"/>
        <w:rPr>
          <w:rFonts w:ascii="Myriad Pro Light" w:hAnsi="Myriad Pro Light" w:cstheme="minorHAnsi"/>
          <w:shd w:val="clear" w:color="auto" w:fill="FFFFFF"/>
          <w:lang w:val="en-GB"/>
        </w:rPr>
      </w:pPr>
      <w:r w:rsidRPr="00597C31">
        <w:rPr>
          <w:rFonts w:ascii="Myriad Pro Light" w:hAnsi="Myriad Pro Light" w:cstheme="minorHAnsi"/>
          <w:shd w:val="clear" w:color="auto" w:fill="FFFFFF"/>
          <w:lang w:val="en-GB"/>
        </w:rPr>
        <w:t>ECLAC</w:t>
      </w:r>
    </w:p>
    <w:p w14:paraId="61B6AB64" w14:textId="77777777" w:rsidR="00AD3F22" w:rsidRPr="00597C31" w:rsidRDefault="00AD3F22" w:rsidP="003D7396">
      <w:pPr>
        <w:spacing w:after="0"/>
        <w:jc w:val="both"/>
        <w:rPr>
          <w:rFonts w:ascii="Myriad Pro Light" w:hAnsi="Myriad Pro Light" w:cstheme="minorHAnsi"/>
          <w:shd w:val="clear" w:color="auto" w:fill="FFFFFF"/>
          <w:lang w:val="en-GB"/>
        </w:rPr>
      </w:pPr>
      <w:r w:rsidRPr="00597C31">
        <w:rPr>
          <w:rFonts w:ascii="Myriad Pro Light" w:hAnsi="Myriad Pro Light" w:cstheme="minorHAnsi"/>
          <w:shd w:val="clear" w:color="auto" w:fill="FFFFFF"/>
          <w:lang w:val="en-GB"/>
        </w:rPr>
        <w:t>MERCOCIUDADES</w:t>
      </w:r>
    </w:p>
    <w:p w14:paraId="5A729073" w14:textId="233EB37F" w:rsidR="00A708FA" w:rsidRPr="00597C31" w:rsidRDefault="00AD3F22" w:rsidP="003D7396">
      <w:pPr>
        <w:spacing w:after="0"/>
        <w:jc w:val="both"/>
        <w:rPr>
          <w:rFonts w:ascii="Myriad Pro Light" w:hAnsi="Myriad Pro Light" w:cstheme="minorHAnsi"/>
          <w:shd w:val="clear" w:color="auto" w:fill="FFFFFF"/>
          <w:lang w:val="en-GB"/>
        </w:rPr>
      </w:pPr>
      <w:r w:rsidRPr="00597C31">
        <w:rPr>
          <w:rFonts w:ascii="Myriad Pro Light" w:hAnsi="Myriad Pro Light" w:cstheme="minorHAnsi"/>
          <w:shd w:val="clear" w:color="auto" w:fill="FFFFFF"/>
          <w:lang w:val="en-GB"/>
        </w:rPr>
        <w:t>MINURVI</w:t>
      </w:r>
      <w:r w:rsidR="00A708FA" w:rsidRPr="00597C31">
        <w:rPr>
          <w:rFonts w:ascii="Univers" w:hAnsi="Univers"/>
          <w:b/>
          <w:bCs/>
          <w:sz w:val="28"/>
          <w:szCs w:val="28"/>
          <w:lang w:val="en-GB"/>
        </w:rPr>
        <w:br w:type="page"/>
      </w:r>
    </w:p>
    <w:p w14:paraId="676B0FFE" w14:textId="77777777" w:rsidR="00217B0F" w:rsidRPr="00597C31" w:rsidRDefault="00217B0F" w:rsidP="007F01C4">
      <w:pPr>
        <w:spacing w:after="120" w:line="240" w:lineRule="auto"/>
        <w:jc w:val="center"/>
        <w:rPr>
          <w:rFonts w:ascii="Raleway SemiBold" w:hAnsi="Raleway SemiBold"/>
          <w:b/>
          <w:bCs/>
          <w:color w:val="1F4E79" w:themeColor="accent5" w:themeShade="80"/>
          <w:sz w:val="36"/>
          <w:szCs w:val="36"/>
          <w:lang w:val="en-GB"/>
        </w:rPr>
      </w:pPr>
      <w:r w:rsidRPr="00597C31">
        <w:rPr>
          <w:rFonts w:ascii="Raleway SemiBold" w:hAnsi="Raleway SemiBold"/>
          <w:b/>
          <w:bCs/>
          <w:color w:val="1F4E79" w:themeColor="accent5" w:themeShade="80"/>
          <w:sz w:val="36"/>
          <w:szCs w:val="36"/>
          <w:lang w:val="en-GB"/>
        </w:rPr>
        <w:lastRenderedPageBreak/>
        <w:t>Agenda</w:t>
      </w:r>
    </w:p>
    <w:p w14:paraId="11516535" w14:textId="235501C2" w:rsidR="00217B0F" w:rsidRPr="00597C31" w:rsidRDefault="008F5AE9" w:rsidP="00DA115E">
      <w:pPr>
        <w:spacing w:after="120"/>
        <w:rPr>
          <w:rFonts w:ascii="Raleway SemiBold" w:hAnsi="Raleway SemiBold"/>
          <w:color w:val="1F4E79" w:themeColor="accent5" w:themeShade="80"/>
          <w:sz w:val="28"/>
          <w:szCs w:val="28"/>
          <w:lang w:val="en-GB"/>
        </w:rPr>
      </w:pPr>
      <w:r w:rsidRPr="00597C31">
        <w:rPr>
          <w:rFonts w:ascii="Raleway SemiBold" w:hAnsi="Raleway SemiBold"/>
          <w:color w:val="1F4E79" w:themeColor="accent5" w:themeShade="80"/>
          <w:sz w:val="28"/>
          <w:szCs w:val="28"/>
          <w:lang w:val="en-GB"/>
        </w:rPr>
        <w:t>OPRENING</w:t>
      </w:r>
    </w:p>
    <w:tbl>
      <w:tblPr>
        <w:tblW w:w="954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45"/>
      </w:tblGrid>
      <w:tr w:rsidR="008F0230" w:rsidRPr="00597C31" w14:paraId="50D9369D" w14:textId="77777777" w:rsidTr="00B6024D">
        <w:trPr>
          <w:trHeight w:val="284"/>
        </w:trPr>
        <w:tc>
          <w:tcPr>
            <w:tcW w:w="9545" w:type="dxa"/>
            <w:tcBorders>
              <w:top w:val="nil"/>
              <w:left w:val="nil"/>
              <w:bottom w:val="nil"/>
              <w:right w:val="nil"/>
            </w:tcBorders>
            <w:shd w:val="clear" w:color="auto" w:fill="auto"/>
            <w:vAlign w:val="center"/>
          </w:tcPr>
          <w:p w14:paraId="28AB5B45" w14:textId="328C0F25" w:rsidR="008F0230" w:rsidRPr="00597C31" w:rsidRDefault="008F0230" w:rsidP="00863135">
            <w:pPr>
              <w:spacing w:after="120" w:line="240" w:lineRule="auto"/>
              <w:rPr>
                <w:rFonts w:ascii="Myriad Pro Light" w:eastAsia="Times New Roman" w:hAnsi="Myriad Pro Light" w:cs="Calibri"/>
                <w:b/>
                <w:bCs/>
                <w:i/>
                <w:iCs/>
                <w:color w:val="1F4E79" w:themeColor="accent5" w:themeShade="80"/>
                <w:lang w:val="en-GB"/>
              </w:rPr>
            </w:pPr>
            <w:r w:rsidRPr="00597C31">
              <w:rPr>
                <w:rFonts w:ascii="Raleway SemiBold" w:eastAsia="Times New Roman" w:hAnsi="Raleway SemiBold" w:cs="Calibri"/>
                <w:color w:val="1F4E79" w:themeColor="accent5" w:themeShade="80"/>
                <w:lang w:val="en-GB"/>
              </w:rPr>
              <w:t>9:</w:t>
            </w:r>
            <w:r w:rsidR="00AD3F22" w:rsidRPr="00597C31">
              <w:rPr>
                <w:rFonts w:ascii="Raleway SemiBold" w:eastAsia="Times New Roman" w:hAnsi="Raleway SemiBold" w:cs="Calibri"/>
                <w:color w:val="1F4E79" w:themeColor="accent5" w:themeShade="80"/>
                <w:lang w:val="en-GB"/>
              </w:rPr>
              <w:t>3</w:t>
            </w:r>
            <w:r w:rsidRPr="00597C31">
              <w:rPr>
                <w:rFonts w:ascii="Raleway SemiBold" w:eastAsia="Times New Roman" w:hAnsi="Raleway SemiBold" w:cs="Calibri"/>
                <w:color w:val="1F4E79" w:themeColor="accent5" w:themeShade="80"/>
                <w:lang w:val="en-GB"/>
              </w:rPr>
              <w:t>0</w:t>
            </w:r>
            <w:r w:rsidRPr="00597C31">
              <w:rPr>
                <w:rFonts w:ascii="Raleway SemiBold" w:eastAsia="Times New Roman" w:hAnsi="Raleway SemiBold" w:cs="Calibri"/>
                <w:color w:val="0070C0"/>
                <w:lang w:val="en-GB"/>
              </w:rPr>
              <w:t xml:space="preserve"> </w:t>
            </w:r>
            <w:r w:rsidRPr="00597C31">
              <w:rPr>
                <w:rFonts w:ascii="Raleway SemiBold" w:eastAsia="Times New Roman" w:hAnsi="Raleway SemiBold" w:cs="Calibri"/>
                <w:color w:val="00B0F0"/>
                <w:lang w:val="en-GB"/>
              </w:rPr>
              <w:t>|</w:t>
            </w:r>
            <w:r w:rsidRPr="00597C31">
              <w:rPr>
                <w:rFonts w:ascii="Raleway SemiBold" w:eastAsia="Times New Roman" w:hAnsi="Raleway SemiBold" w:cs="Calibri"/>
                <w:color w:val="0070C0"/>
                <w:lang w:val="en-GB"/>
              </w:rPr>
              <w:t xml:space="preserve"> </w:t>
            </w:r>
            <w:r w:rsidR="008F5AE9" w:rsidRPr="00597C31">
              <w:rPr>
                <w:rFonts w:ascii="Raleway SemiBold" w:eastAsia="Times New Roman" w:hAnsi="Raleway SemiBold" w:cs="Calibri"/>
                <w:color w:val="1F4E79" w:themeColor="accent5" w:themeShade="80"/>
                <w:lang w:val="en-GB"/>
              </w:rPr>
              <w:t>Opening</w:t>
            </w:r>
          </w:p>
        </w:tc>
      </w:tr>
      <w:tr w:rsidR="008F0230" w:rsidRPr="00597C31" w14:paraId="648B10F6" w14:textId="77777777" w:rsidTr="00B6024D">
        <w:trPr>
          <w:trHeight w:val="580"/>
        </w:trPr>
        <w:tc>
          <w:tcPr>
            <w:tcW w:w="9545" w:type="dxa"/>
            <w:tcBorders>
              <w:top w:val="nil"/>
              <w:left w:val="nil"/>
              <w:bottom w:val="nil"/>
              <w:right w:val="nil"/>
            </w:tcBorders>
            <w:shd w:val="clear" w:color="auto" w:fill="auto"/>
            <w:vAlign w:val="center"/>
            <w:hideMark/>
          </w:tcPr>
          <w:p w14:paraId="463118A3" w14:textId="53425773" w:rsidR="008F0230" w:rsidRPr="00597C31" w:rsidRDefault="00306B08" w:rsidP="00306B08">
            <w:pPr>
              <w:pStyle w:val="ListParagraph"/>
              <w:numPr>
                <w:ilvl w:val="0"/>
                <w:numId w:val="2"/>
              </w:numPr>
              <w:spacing w:after="80" w:line="240" w:lineRule="auto"/>
              <w:ind w:left="714" w:hanging="357"/>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00B0F0"/>
                <w:lang w:val="en-GB"/>
              </w:rPr>
              <w:t>CARLOS DE MIGUEL</w:t>
            </w:r>
            <w:r w:rsidRPr="00597C31">
              <w:rPr>
                <w:rFonts w:ascii="Raleway Medium" w:eastAsia="Times New Roman" w:hAnsi="Raleway Medium" w:cs="Calibri"/>
                <w:color w:val="595959" w:themeColor="text1" w:themeTint="A6"/>
                <w:lang w:val="en-GB"/>
              </w:rPr>
              <w:t>, Director, Sustainable Development and Human Settlements Division, ECLAC.</w:t>
            </w:r>
          </w:p>
        </w:tc>
      </w:tr>
      <w:tr w:rsidR="008F0230" w:rsidRPr="00597C31" w14:paraId="58F00755" w14:textId="77777777" w:rsidTr="00B6024D">
        <w:trPr>
          <w:trHeight w:val="332"/>
        </w:trPr>
        <w:tc>
          <w:tcPr>
            <w:tcW w:w="9545" w:type="dxa"/>
            <w:tcBorders>
              <w:top w:val="nil"/>
              <w:left w:val="nil"/>
              <w:bottom w:val="nil"/>
              <w:right w:val="nil"/>
            </w:tcBorders>
            <w:shd w:val="clear" w:color="auto" w:fill="auto"/>
            <w:vAlign w:val="center"/>
          </w:tcPr>
          <w:p w14:paraId="6A7300BB" w14:textId="3B09B7D7" w:rsidR="008F0230" w:rsidRPr="00597C31" w:rsidRDefault="007B1AC0" w:rsidP="002D6C03">
            <w:pPr>
              <w:pStyle w:val="ListParagraph"/>
              <w:numPr>
                <w:ilvl w:val="0"/>
                <w:numId w:val="2"/>
              </w:numPr>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00B0F0"/>
                <w:lang w:val="en-GB"/>
              </w:rPr>
              <w:t>SILVANA PISSANO</w:t>
            </w:r>
            <w:r w:rsidR="008F0230" w:rsidRPr="00597C31">
              <w:rPr>
                <w:rFonts w:ascii="Raleway Medium" w:eastAsia="Times New Roman" w:hAnsi="Raleway Medium" w:cs="Calibri"/>
                <w:color w:val="595959" w:themeColor="text1" w:themeTint="A6"/>
                <w:lang w:val="en-GB"/>
              </w:rPr>
              <w:t xml:space="preserve">, </w:t>
            </w:r>
            <w:r w:rsidR="008F5AE9" w:rsidRPr="00597C31">
              <w:rPr>
                <w:rFonts w:ascii="Raleway Medium" w:eastAsia="Times New Roman" w:hAnsi="Raleway Medium" w:cs="Calibri"/>
                <w:color w:val="595959" w:themeColor="text1" w:themeTint="A6"/>
                <w:lang w:val="en-GB"/>
              </w:rPr>
              <w:t xml:space="preserve">Mayor, Board of </w:t>
            </w:r>
            <w:r w:rsidR="00597C31" w:rsidRPr="00597C31">
              <w:rPr>
                <w:rFonts w:ascii="Raleway Medium" w:eastAsia="Times New Roman" w:hAnsi="Raleway Medium" w:cs="Calibri"/>
                <w:color w:val="595959" w:themeColor="text1" w:themeTint="A6"/>
                <w:lang w:val="en-GB"/>
              </w:rPr>
              <w:t>Directors</w:t>
            </w:r>
            <w:r w:rsidR="008F5AE9" w:rsidRPr="00597C31">
              <w:rPr>
                <w:rFonts w:ascii="Raleway Medium" w:eastAsia="Times New Roman" w:hAnsi="Raleway Medium" w:cs="Calibri"/>
                <w:color w:val="595959" w:themeColor="text1" w:themeTint="A6"/>
                <w:lang w:val="en-GB"/>
              </w:rPr>
              <w:t xml:space="preserve"> of MINURVI, Montevideo</w:t>
            </w:r>
          </w:p>
        </w:tc>
      </w:tr>
      <w:tr w:rsidR="008F0230" w:rsidRPr="00597C31" w14:paraId="7F46B586" w14:textId="77777777" w:rsidTr="00B6024D">
        <w:trPr>
          <w:trHeight w:val="290"/>
        </w:trPr>
        <w:tc>
          <w:tcPr>
            <w:tcW w:w="9545" w:type="dxa"/>
            <w:tcBorders>
              <w:top w:val="nil"/>
              <w:left w:val="nil"/>
              <w:bottom w:val="nil"/>
              <w:right w:val="nil"/>
            </w:tcBorders>
            <w:shd w:val="clear" w:color="auto" w:fill="auto"/>
            <w:vAlign w:val="center"/>
            <w:hideMark/>
          </w:tcPr>
          <w:p w14:paraId="312D904B" w14:textId="4FC8D9A1" w:rsidR="007B1AC0" w:rsidRPr="001E3134" w:rsidRDefault="00B404B4" w:rsidP="007B1AC0">
            <w:pPr>
              <w:pStyle w:val="ListParagraph"/>
              <w:numPr>
                <w:ilvl w:val="0"/>
                <w:numId w:val="2"/>
              </w:numPr>
              <w:spacing w:after="80" w:line="240" w:lineRule="auto"/>
              <w:ind w:left="714" w:hanging="357"/>
              <w:rPr>
                <w:rFonts w:ascii="Raleway SemiBold" w:eastAsia="Times New Roman" w:hAnsi="Raleway SemiBold" w:cs="Calibri"/>
                <w:color w:val="1F4E79" w:themeColor="accent5" w:themeShade="80"/>
                <w:lang w:val="es-MX"/>
              </w:rPr>
            </w:pPr>
            <w:r>
              <w:rPr>
                <w:rFonts w:ascii="Raleway SemiBold" w:eastAsia="Times New Roman" w:hAnsi="Raleway SemiBold" w:cs="Calibri"/>
                <w:color w:val="00B0F0"/>
                <w:lang w:val="es-MX"/>
              </w:rPr>
              <w:t>REPRESENTATIVE</w:t>
            </w:r>
            <w:r w:rsidR="00744F6C" w:rsidRPr="001E3134">
              <w:rPr>
                <w:rFonts w:ascii="Raleway Medium" w:eastAsia="Times New Roman" w:hAnsi="Raleway Medium" w:cs="Calibri"/>
                <w:color w:val="595959" w:themeColor="text1" w:themeTint="A6"/>
                <w:lang w:val="es-MX"/>
              </w:rPr>
              <w:t xml:space="preserve"> G</w:t>
            </w:r>
            <w:r w:rsidR="008F5AE9" w:rsidRPr="001E3134">
              <w:rPr>
                <w:rFonts w:ascii="Raleway Medium" w:eastAsia="Times New Roman" w:hAnsi="Raleway Medium" w:cs="Calibri"/>
                <w:color w:val="595959" w:themeColor="text1" w:themeTint="A6"/>
                <w:lang w:val="es-MX"/>
              </w:rPr>
              <w:t>erman Embassy</w:t>
            </w:r>
            <w:r w:rsidR="00A06C33" w:rsidRPr="001E3134">
              <w:rPr>
                <w:rFonts w:ascii="Raleway Medium" w:eastAsia="Times New Roman" w:hAnsi="Raleway Medium" w:cs="Calibri"/>
                <w:color w:val="595959" w:themeColor="text1" w:themeTint="A6"/>
                <w:lang w:val="es-MX"/>
              </w:rPr>
              <w:t>, Buenos Aires</w:t>
            </w:r>
          </w:p>
          <w:p w14:paraId="0654D39C" w14:textId="3C0550E8" w:rsidR="00306B08" w:rsidRPr="00597C31" w:rsidRDefault="00306B08" w:rsidP="007B1AC0">
            <w:pPr>
              <w:pStyle w:val="ListParagraph"/>
              <w:numPr>
                <w:ilvl w:val="0"/>
                <w:numId w:val="2"/>
              </w:numPr>
              <w:spacing w:after="80" w:line="240" w:lineRule="auto"/>
              <w:ind w:left="714" w:hanging="357"/>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00B0F0"/>
                <w:lang w:val="en-GB"/>
              </w:rPr>
              <w:t>SANTIAGO MAGGIOTTI</w:t>
            </w:r>
            <w:r w:rsidRPr="00597C31">
              <w:rPr>
                <w:rFonts w:ascii="Raleway Medium" w:eastAsia="Times New Roman" w:hAnsi="Raleway Medium" w:cs="Calibri"/>
                <w:color w:val="595959" w:themeColor="text1" w:themeTint="A6"/>
                <w:lang w:val="en-GB"/>
              </w:rPr>
              <w:t>, Minister of Territorial Development and Habitat of Argentina and President of MINURVI</w:t>
            </w:r>
          </w:p>
        </w:tc>
      </w:tr>
      <w:tr w:rsidR="00BD2811" w:rsidRPr="00597C31" w14:paraId="079221E4" w14:textId="77777777" w:rsidTr="00B6024D">
        <w:trPr>
          <w:trHeight w:val="350"/>
        </w:trPr>
        <w:tc>
          <w:tcPr>
            <w:tcW w:w="9545" w:type="dxa"/>
            <w:tcBorders>
              <w:top w:val="nil"/>
              <w:left w:val="nil"/>
              <w:bottom w:val="nil"/>
              <w:right w:val="nil"/>
            </w:tcBorders>
            <w:shd w:val="clear" w:color="auto" w:fill="auto"/>
            <w:vAlign w:val="center"/>
          </w:tcPr>
          <w:p w14:paraId="41FF7711" w14:textId="308957B3" w:rsidR="00BD2811" w:rsidRPr="00597C31" w:rsidRDefault="003D6C7B" w:rsidP="00225235">
            <w:pPr>
              <w:spacing w:before="200" w:after="12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t>10</w:t>
            </w:r>
            <w:r w:rsidR="00BD2811" w:rsidRPr="00597C31">
              <w:rPr>
                <w:rFonts w:ascii="Raleway SemiBold" w:eastAsia="Times New Roman" w:hAnsi="Raleway SemiBold" w:cs="Calibri"/>
                <w:color w:val="1F4E79" w:themeColor="accent5" w:themeShade="80"/>
                <w:lang w:val="en-GB"/>
              </w:rPr>
              <w:t>:</w:t>
            </w:r>
            <w:r w:rsidRPr="00597C31">
              <w:rPr>
                <w:rFonts w:ascii="Raleway SemiBold" w:eastAsia="Times New Roman" w:hAnsi="Raleway SemiBold" w:cs="Calibri"/>
                <w:color w:val="1F4E79" w:themeColor="accent5" w:themeShade="80"/>
                <w:lang w:val="en-GB"/>
              </w:rPr>
              <w:t>0</w:t>
            </w:r>
            <w:r w:rsidR="00BD2811" w:rsidRPr="00597C31">
              <w:rPr>
                <w:rFonts w:ascii="Raleway SemiBold" w:eastAsia="Times New Roman" w:hAnsi="Raleway SemiBold" w:cs="Calibri"/>
                <w:color w:val="1F4E79" w:themeColor="accent5" w:themeShade="80"/>
                <w:lang w:val="en-GB"/>
              </w:rPr>
              <w:t>0</w:t>
            </w:r>
            <w:r w:rsidR="00026261" w:rsidRPr="00597C31">
              <w:rPr>
                <w:rFonts w:ascii="Raleway SemiBold" w:eastAsia="Times New Roman" w:hAnsi="Raleway SemiBold" w:cs="Calibri"/>
                <w:color w:val="1F4E79" w:themeColor="accent5" w:themeShade="80"/>
                <w:lang w:val="en-GB"/>
              </w:rPr>
              <w:t xml:space="preserve"> – 12:45</w:t>
            </w:r>
            <w:r w:rsidR="00BD2811" w:rsidRPr="00597C31">
              <w:rPr>
                <w:rFonts w:ascii="Raleway SemiBold" w:eastAsia="Times New Roman" w:hAnsi="Raleway SemiBold" w:cs="Calibri"/>
                <w:color w:val="0070C0"/>
                <w:lang w:val="en-GB"/>
              </w:rPr>
              <w:t xml:space="preserve"> </w:t>
            </w:r>
            <w:r w:rsidR="00BD2811" w:rsidRPr="00597C31">
              <w:rPr>
                <w:rFonts w:ascii="Raleway SemiBold" w:eastAsia="Times New Roman" w:hAnsi="Raleway SemiBold" w:cs="Calibri"/>
                <w:color w:val="00B0F0"/>
                <w:lang w:val="en-GB"/>
              </w:rPr>
              <w:t>|</w:t>
            </w:r>
            <w:r w:rsidR="00BD2811" w:rsidRPr="00597C31">
              <w:rPr>
                <w:rFonts w:ascii="Raleway SemiBold" w:eastAsia="Times New Roman" w:hAnsi="Raleway SemiBold" w:cs="Calibri"/>
                <w:color w:val="0070C0"/>
                <w:lang w:val="en-GB"/>
              </w:rPr>
              <w:t xml:space="preserve"> </w:t>
            </w:r>
            <w:r w:rsidR="007B1AC0" w:rsidRPr="00597C31">
              <w:rPr>
                <w:rFonts w:ascii="Raleway SemiBold" w:eastAsia="Times New Roman" w:hAnsi="Raleway SemiBold" w:cs="Calibri"/>
                <w:color w:val="1F4E79" w:themeColor="accent5" w:themeShade="80"/>
                <w:lang w:val="en-GB"/>
              </w:rPr>
              <w:t>SESION 1</w:t>
            </w:r>
            <w:r w:rsidR="00BD2811" w:rsidRPr="00597C31">
              <w:rPr>
                <w:rFonts w:ascii="Raleway SemiBold" w:eastAsia="Times New Roman" w:hAnsi="Raleway SemiBold" w:cs="Calibri"/>
                <w:color w:val="1F4E79" w:themeColor="accent5" w:themeShade="80"/>
                <w:lang w:val="en-GB"/>
              </w:rPr>
              <w:t xml:space="preserve">: </w:t>
            </w:r>
            <w:r w:rsidR="008F5AE9" w:rsidRPr="00597C31">
              <w:rPr>
                <w:rFonts w:ascii="Raleway SemiBold" w:eastAsia="Times New Roman" w:hAnsi="Raleway SemiBold" w:cs="Calibri"/>
                <w:color w:val="1F4E79" w:themeColor="accent5" w:themeShade="80"/>
                <w:lang w:val="en-GB"/>
              </w:rPr>
              <w:t xml:space="preserve">URBAN DEVELOPMENT AND MOBILITY CO-BENEFITS </w:t>
            </w:r>
          </w:p>
          <w:p w14:paraId="36C62BD7" w14:textId="12EA38C6" w:rsidR="002B55CE" w:rsidRPr="00597C31" w:rsidRDefault="002B55CE" w:rsidP="002B55CE">
            <w:pPr>
              <w:spacing w:before="120" w:after="120" w:line="240" w:lineRule="auto"/>
              <w:rPr>
                <w:rFonts w:ascii="Myriad Pro Light" w:eastAsia="Times New Roman" w:hAnsi="Myriad Pro Light" w:cs="Calibri"/>
                <w:color w:val="404040" w:themeColor="text1" w:themeTint="BF"/>
                <w:lang w:val="en-GB"/>
              </w:rPr>
            </w:pPr>
            <w:r w:rsidRPr="00597C31">
              <w:rPr>
                <w:rFonts w:ascii="Myriad Pro Light" w:eastAsia="Times New Roman" w:hAnsi="Myriad Pro Light" w:cs="Calibri"/>
                <w:color w:val="404040" w:themeColor="text1" w:themeTint="BF"/>
                <w:lang w:val="en-GB"/>
              </w:rPr>
              <w:t>This session aims to facilitate a dialogue on the importance of decisions and investments in public transport for housing and urban development, in particular the co-benefits linked to land, be it real estate appreciation, strategic use of public road land and other measures such as congestion or pollution charges.</w:t>
            </w:r>
          </w:p>
          <w:p w14:paraId="629540F7" w14:textId="77777777" w:rsidR="002B55CE" w:rsidRPr="00597C31" w:rsidRDefault="002B55CE" w:rsidP="002B55CE">
            <w:pPr>
              <w:spacing w:before="120" w:after="120" w:line="240" w:lineRule="auto"/>
              <w:rPr>
                <w:rFonts w:ascii="Myriad Pro Light" w:eastAsia="Times New Roman" w:hAnsi="Myriad Pro Light" w:cs="Calibri"/>
                <w:color w:val="404040" w:themeColor="text1" w:themeTint="BF"/>
                <w:lang w:val="en-GB"/>
              </w:rPr>
            </w:pPr>
            <w:r w:rsidRPr="00597C31">
              <w:rPr>
                <w:rFonts w:ascii="Myriad Pro Light" w:eastAsia="Times New Roman" w:hAnsi="Myriad Pro Light" w:cs="Calibri"/>
                <w:color w:val="404040" w:themeColor="text1" w:themeTint="BF"/>
                <w:lang w:val="en-GB"/>
              </w:rPr>
              <w:t>The session will compare cities in Asia and Latin America, in particular the cases of Jakarta and Bogota, and the opportunities that large investments in public transport create. These opportunities will be discussed from a South-South perspective with the participation of the German Institute for Development and Sustainability (IDOS.).</w:t>
            </w:r>
          </w:p>
          <w:p w14:paraId="4F40B4D1" w14:textId="77777777" w:rsidR="002B55CE" w:rsidRPr="00597C31" w:rsidRDefault="002B55CE" w:rsidP="002B55CE">
            <w:pPr>
              <w:spacing w:before="120" w:after="120" w:line="240" w:lineRule="auto"/>
              <w:rPr>
                <w:rFonts w:ascii="Myriad Pro Light" w:eastAsia="Times New Roman" w:hAnsi="Myriad Pro Light" w:cs="Calibri"/>
                <w:color w:val="404040" w:themeColor="text1" w:themeTint="BF"/>
                <w:lang w:val="en-GB"/>
              </w:rPr>
            </w:pPr>
          </w:p>
          <w:p w14:paraId="057F815B" w14:textId="7DF6C097" w:rsidR="000C0F42" w:rsidRPr="00597C31" w:rsidRDefault="007403F4" w:rsidP="002B55CE">
            <w:pPr>
              <w:spacing w:before="120" w:after="120" w:line="240" w:lineRule="auto"/>
              <w:rPr>
                <w:rFonts w:ascii="Myriad Pro Light" w:eastAsia="Times New Roman" w:hAnsi="Myriad Pro Light" w:cs="Calibri"/>
                <w:color w:val="404040" w:themeColor="text1" w:themeTint="BF"/>
                <w:lang w:val="en-GB"/>
              </w:rPr>
            </w:pPr>
            <w:r w:rsidRPr="00597C31">
              <w:rPr>
                <w:rFonts w:ascii="Raleway SemiBold" w:eastAsia="Times New Roman" w:hAnsi="Raleway SemiBold" w:cs="Calibri"/>
                <w:color w:val="1F4E79" w:themeColor="accent5" w:themeShade="80"/>
                <w:lang w:val="en-GB"/>
              </w:rPr>
              <w:t>Modera</w:t>
            </w:r>
            <w:r w:rsidR="002B55CE" w:rsidRPr="00597C31">
              <w:rPr>
                <w:rFonts w:ascii="Raleway SemiBold" w:eastAsia="Times New Roman" w:hAnsi="Raleway SemiBold" w:cs="Calibri"/>
                <w:color w:val="1F4E79" w:themeColor="accent5" w:themeShade="80"/>
                <w:lang w:val="en-GB"/>
              </w:rPr>
              <w:t>tor</w:t>
            </w:r>
            <w:r w:rsidR="00A022CA" w:rsidRPr="00597C31">
              <w:rPr>
                <w:rFonts w:ascii="Raleway SemiBold" w:eastAsia="Times New Roman" w:hAnsi="Raleway SemiBold" w:cs="Calibri"/>
                <w:color w:val="1F4E79" w:themeColor="accent5" w:themeShade="80"/>
                <w:lang w:val="en-GB"/>
              </w:rPr>
              <w:t>:</w:t>
            </w:r>
            <w:r w:rsidRPr="00597C31">
              <w:rPr>
                <w:rFonts w:ascii="Raleway SemiBold" w:eastAsia="Times New Roman" w:hAnsi="Raleway SemiBold" w:cs="Calibri"/>
                <w:color w:val="1F4E79" w:themeColor="accent5" w:themeShade="80"/>
                <w:lang w:val="en-GB"/>
              </w:rPr>
              <w:t xml:space="preserve"> </w:t>
            </w:r>
            <w:r w:rsidRPr="00597C31">
              <w:rPr>
                <w:rFonts w:ascii="Raleway SemiBold" w:eastAsia="Times New Roman" w:hAnsi="Raleway SemiBold" w:cs="Calibri"/>
                <w:color w:val="00B0F0"/>
                <w:lang w:val="en-GB"/>
              </w:rPr>
              <w:t>D</w:t>
            </w:r>
            <w:r w:rsidR="007A7BF1" w:rsidRPr="00597C31">
              <w:rPr>
                <w:rFonts w:ascii="Raleway SemiBold" w:eastAsia="Times New Roman" w:hAnsi="Raleway SemiBold" w:cs="Calibri"/>
                <w:color w:val="00B0F0"/>
                <w:lang w:val="en-GB"/>
              </w:rPr>
              <w:t>IEGO AULESTIA</w:t>
            </w:r>
            <w:r w:rsidRPr="00597C31">
              <w:rPr>
                <w:rFonts w:ascii="Raleway SemiBold" w:eastAsia="Times New Roman" w:hAnsi="Raleway SemiBold" w:cs="Calibri"/>
                <w:color w:val="00B0F0"/>
                <w:lang w:val="en-GB"/>
              </w:rPr>
              <w:t>,</w:t>
            </w:r>
            <w:r w:rsidR="001E05BC" w:rsidRPr="00597C31">
              <w:rPr>
                <w:rFonts w:ascii="Myriad Pro Light" w:eastAsia="Times New Roman" w:hAnsi="Myriad Pro Light" w:cs="Calibri"/>
                <w:color w:val="404040" w:themeColor="text1" w:themeTint="BF"/>
                <w:lang w:val="en-GB"/>
              </w:rPr>
              <w:t xml:space="preserve"> </w:t>
            </w:r>
            <w:r w:rsidR="002B55CE" w:rsidRPr="00597C31">
              <w:rPr>
                <w:rFonts w:ascii="Myriad Pro Light" w:eastAsia="Times New Roman" w:hAnsi="Myriad Pro Light" w:cs="Calibri"/>
                <w:color w:val="404040" w:themeColor="text1" w:themeTint="BF"/>
                <w:lang w:val="en-GB"/>
              </w:rPr>
              <w:t>Chief of Human Settlements Unit, ECLAC</w:t>
            </w:r>
          </w:p>
        </w:tc>
      </w:tr>
      <w:tr w:rsidR="00BD2811" w:rsidRPr="00597C31" w14:paraId="0C14BABF" w14:textId="77777777" w:rsidTr="00B6024D">
        <w:trPr>
          <w:trHeight w:val="530"/>
        </w:trPr>
        <w:tc>
          <w:tcPr>
            <w:tcW w:w="9545" w:type="dxa"/>
            <w:tcBorders>
              <w:top w:val="nil"/>
              <w:left w:val="nil"/>
              <w:bottom w:val="nil"/>
              <w:right w:val="nil"/>
            </w:tcBorders>
            <w:shd w:val="clear" w:color="auto" w:fill="auto"/>
            <w:vAlign w:val="center"/>
          </w:tcPr>
          <w:p w14:paraId="54141568" w14:textId="032441C0" w:rsidR="00BD2811" w:rsidRPr="00597C31" w:rsidRDefault="000C0F42" w:rsidP="000C0F42">
            <w:pPr>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t>10:00 – 11:00</w:t>
            </w:r>
            <w:r w:rsidRPr="00597C31">
              <w:rPr>
                <w:rFonts w:ascii="Raleway SemiBold" w:eastAsia="Times New Roman" w:hAnsi="Raleway SemiBold" w:cs="Calibri"/>
                <w:color w:val="0070C0"/>
                <w:lang w:val="en-GB"/>
              </w:rPr>
              <w:t xml:space="preserve"> </w:t>
            </w:r>
            <w:r w:rsidRPr="00597C31">
              <w:rPr>
                <w:rFonts w:ascii="Raleway SemiBold" w:eastAsia="Times New Roman" w:hAnsi="Raleway SemiBold" w:cs="Calibri"/>
                <w:color w:val="00B0F0"/>
                <w:lang w:val="en-GB"/>
              </w:rPr>
              <w:t>|</w:t>
            </w:r>
            <w:r w:rsidRPr="00597C31">
              <w:rPr>
                <w:rFonts w:ascii="Raleway SemiBold" w:eastAsia="Times New Roman" w:hAnsi="Raleway SemiBold" w:cs="Calibri"/>
                <w:color w:val="0070C0"/>
                <w:lang w:val="en-GB"/>
              </w:rPr>
              <w:t xml:space="preserve"> </w:t>
            </w:r>
            <w:r w:rsidR="001E3134">
              <w:rPr>
                <w:rFonts w:ascii="Raleway SemiBold" w:eastAsia="Times New Roman" w:hAnsi="Raleway SemiBold" w:cs="Calibri"/>
                <w:color w:val="1F4E79" w:themeColor="accent5" w:themeShade="80"/>
                <w:lang w:val="en-GB"/>
              </w:rPr>
              <w:t>Part</w:t>
            </w:r>
            <w:r w:rsidR="001E3134" w:rsidRPr="00597C31">
              <w:rPr>
                <w:rFonts w:ascii="Raleway SemiBold" w:eastAsia="Times New Roman" w:hAnsi="Raleway SemiBold" w:cs="Calibri"/>
                <w:color w:val="1F4E79" w:themeColor="accent5" w:themeShade="80"/>
                <w:lang w:val="en-GB"/>
              </w:rPr>
              <w:t xml:space="preserve"> 1: URBAN DEVELOPMENT AND MOBILITY CO-BENEFITS</w:t>
            </w:r>
          </w:p>
          <w:p w14:paraId="084D6BD5" w14:textId="7BB21584" w:rsidR="000C0F42" w:rsidRPr="00597C31" w:rsidRDefault="002B55CE" w:rsidP="000C0F42">
            <w:pPr>
              <w:pStyle w:val="ListParagraph"/>
              <w:numPr>
                <w:ilvl w:val="0"/>
                <w:numId w:val="2"/>
              </w:numPr>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t>J</w:t>
            </w:r>
            <w:r w:rsidR="000C0F42" w:rsidRPr="00597C31">
              <w:rPr>
                <w:rFonts w:ascii="Raleway SemiBold" w:eastAsia="Times New Roman" w:hAnsi="Raleway SemiBold" w:cs="Calibri"/>
                <w:color w:val="1F4E79" w:themeColor="accent5" w:themeShade="80"/>
                <w:lang w:val="en-GB"/>
              </w:rPr>
              <w:t>akarta</w:t>
            </w:r>
          </w:p>
          <w:p w14:paraId="4354200C" w14:textId="46F7B2E0" w:rsidR="00A16098" w:rsidRPr="00597C31" w:rsidRDefault="00A16098" w:rsidP="00A16098">
            <w:pPr>
              <w:pStyle w:val="ListParagraph"/>
              <w:spacing w:after="80" w:line="240" w:lineRule="auto"/>
              <w:rPr>
                <w:rFonts w:ascii="Raleway Medium" w:eastAsia="Times New Roman" w:hAnsi="Raleway Medium" w:cs="Calibri"/>
                <w:color w:val="595959" w:themeColor="text1" w:themeTint="A6"/>
                <w:lang w:val="en-GB"/>
              </w:rPr>
            </w:pPr>
            <w:r w:rsidRPr="00597C31">
              <w:rPr>
                <w:rFonts w:ascii="Raleway SemiBold" w:eastAsia="Times New Roman" w:hAnsi="Raleway SemiBold" w:cs="Calibri"/>
                <w:color w:val="00B0F0"/>
                <w:lang w:val="en-GB"/>
              </w:rPr>
              <w:t>FRANCO JAUREGUI FUNG</w:t>
            </w:r>
            <w:r w:rsidRPr="00597C31">
              <w:rPr>
                <w:rFonts w:ascii="Raleway Medium" w:eastAsia="Times New Roman" w:hAnsi="Raleway Medium" w:cs="Calibri"/>
                <w:color w:val="595959" w:themeColor="text1" w:themeTint="A6"/>
                <w:lang w:val="en-GB"/>
              </w:rPr>
              <w:t xml:space="preserve">, Researcher, German Institute of Development and Sustainability (I.D.O.S).  </w:t>
            </w:r>
          </w:p>
          <w:p w14:paraId="1A8144EE" w14:textId="62D4E8B7" w:rsidR="00A16098" w:rsidRPr="00597C31" w:rsidRDefault="00A16098" w:rsidP="00A16098">
            <w:pPr>
              <w:pStyle w:val="ListParagraph"/>
              <w:numPr>
                <w:ilvl w:val="0"/>
                <w:numId w:val="2"/>
              </w:numPr>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t>Bogotá</w:t>
            </w:r>
          </w:p>
          <w:p w14:paraId="4A71D567" w14:textId="582ADB4E" w:rsidR="002615EC" w:rsidRPr="00597C31" w:rsidRDefault="000C0F42" w:rsidP="002B55CE">
            <w:pPr>
              <w:pStyle w:val="ListParagraph"/>
              <w:spacing w:after="80" w:line="240" w:lineRule="auto"/>
              <w:rPr>
                <w:rFonts w:ascii="Raleway Medium" w:eastAsia="Times New Roman" w:hAnsi="Raleway Medium" w:cs="Calibri"/>
                <w:color w:val="595959" w:themeColor="text1" w:themeTint="A6"/>
                <w:lang w:val="en-GB"/>
              </w:rPr>
            </w:pPr>
            <w:r w:rsidRPr="00597C31">
              <w:rPr>
                <w:rFonts w:ascii="Raleway SemiBold" w:eastAsia="Times New Roman" w:hAnsi="Raleway SemiBold" w:cs="Calibri"/>
                <w:color w:val="00B0F0"/>
                <w:lang w:val="en-GB"/>
              </w:rPr>
              <w:t>CLAUDIA ACOSTA</w:t>
            </w:r>
            <w:r w:rsidRPr="00597C31">
              <w:rPr>
                <w:rFonts w:ascii="Raleway Medium" w:eastAsia="Times New Roman" w:hAnsi="Raleway Medium" w:cs="Calibri"/>
                <w:color w:val="595959" w:themeColor="text1" w:themeTint="A6"/>
                <w:lang w:val="en-GB"/>
              </w:rPr>
              <w:t xml:space="preserve">, </w:t>
            </w:r>
            <w:r w:rsidR="002B55CE" w:rsidRPr="00597C31">
              <w:rPr>
                <w:rFonts w:ascii="Raleway Medium" w:eastAsia="Times New Roman" w:hAnsi="Raleway Medium" w:cs="Calibri"/>
                <w:color w:val="595959" w:themeColor="text1" w:themeTint="A6"/>
                <w:lang w:val="en-GB"/>
              </w:rPr>
              <w:t>Consultant</w:t>
            </w:r>
            <w:r w:rsidRPr="00597C31">
              <w:rPr>
                <w:rFonts w:ascii="Raleway Medium" w:eastAsia="Times New Roman" w:hAnsi="Raleway Medium" w:cs="Calibri"/>
                <w:color w:val="595959" w:themeColor="text1" w:themeTint="A6"/>
                <w:lang w:val="en-GB"/>
              </w:rPr>
              <w:t xml:space="preserve"> – </w:t>
            </w:r>
            <w:r w:rsidR="002B55CE" w:rsidRPr="00597C31">
              <w:rPr>
                <w:rFonts w:ascii="Raleway Medium" w:eastAsia="Times New Roman" w:hAnsi="Raleway Medium" w:cs="Calibri"/>
                <w:color w:val="595959" w:themeColor="text1" w:themeTint="A6"/>
                <w:lang w:val="en-GB"/>
              </w:rPr>
              <w:t>Human Settlements Unit, ECLAC</w:t>
            </w:r>
            <w:r w:rsidRPr="00597C31">
              <w:rPr>
                <w:rFonts w:ascii="Raleway Medium" w:eastAsia="Times New Roman" w:hAnsi="Raleway Medium" w:cs="Calibri"/>
                <w:color w:val="595959" w:themeColor="text1" w:themeTint="A6"/>
                <w:lang w:val="en-GB"/>
              </w:rPr>
              <w:t>.</w:t>
            </w:r>
          </w:p>
        </w:tc>
      </w:tr>
      <w:tr w:rsidR="00291C35" w:rsidRPr="00597C31" w14:paraId="6A44E6EA" w14:textId="77777777" w:rsidTr="00B6024D">
        <w:trPr>
          <w:trHeight w:val="290"/>
        </w:trPr>
        <w:tc>
          <w:tcPr>
            <w:tcW w:w="9545" w:type="dxa"/>
            <w:tcBorders>
              <w:top w:val="nil"/>
              <w:left w:val="nil"/>
              <w:bottom w:val="nil"/>
              <w:right w:val="nil"/>
            </w:tcBorders>
            <w:shd w:val="clear" w:color="auto" w:fill="auto"/>
            <w:vAlign w:val="center"/>
          </w:tcPr>
          <w:p w14:paraId="31502269" w14:textId="164AC8BC" w:rsidR="00321161" w:rsidRPr="00597C31" w:rsidRDefault="00291C35" w:rsidP="000C0F42">
            <w:pPr>
              <w:spacing w:before="200" w:after="20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t>11:00</w:t>
            </w:r>
            <w:r w:rsidR="000C0F42" w:rsidRPr="00597C31">
              <w:rPr>
                <w:rFonts w:ascii="Raleway SemiBold" w:eastAsia="Times New Roman" w:hAnsi="Raleway SemiBold" w:cs="Calibri"/>
                <w:color w:val="1F4E79" w:themeColor="accent5" w:themeShade="80"/>
                <w:lang w:val="en-GB"/>
              </w:rPr>
              <w:t xml:space="preserve"> – 11:20 </w:t>
            </w:r>
            <w:r w:rsidRPr="00597C31">
              <w:rPr>
                <w:rFonts w:ascii="Raleway SemiBold" w:eastAsia="Times New Roman" w:hAnsi="Raleway SemiBold" w:cs="Calibri"/>
                <w:color w:val="00B0F0"/>
                <w:lang w:val="en-GB"/>
              </w:rPr>
              <w:t>|</w:t>
            </w:r>
            <w:r w:rsidRPr="00597C31">
              <w:rPr>
                <w:rFonts w:ascii="Raleway SemiBold" w:eastAsia="Times New Roman" w:hAnsi="Raleway SemiBold" w:cs="Calibri"/>
                <w:color w:val="0070C0"/>
                <w:lang w:val="en-GB"/>
              </w:rPr>
              <w:t xml:space="preserve"> </w:t>
            </w:r>
            <w:r w:rsidR="00DA6DBC" w:rsidRPr="00597C31">
              <w:rPr>
                <w:rFonts w:ascii="Raleway SemiBold" w:eastAsia="Times New Roman" w:hAnsi="Raleway SemiBold" w:cs="Calibri"/>
                <w:color w:val="0070C0"/>
                <w:lang w:val="en-GB"/>
              </w:rPr>
              <w:t>C</w:t>
            </w:r>
            <w:r w:rsidR="00DA6DBC" w:rsidRPr="00597C31">
              <w:rPr>
                <w:rFonts w:ascii="Raleway SemiBold" w:eastAsia="Times New Roman" w:hAnsi="Raleway SemiBold" w:cs="Calibri"/>
                <w:color w:val="1F4E79" w:themeColor="accent5" w:themeShade="80"/>
                <w:lang w:val="en-GB"/>
              </w:rPr>
              <w:t>offee</w:t>
            </w:r>
            <w:r w:rsidR="00A16098" w:rsidRPr="00597C31">
              <w:rPr>
                <w:rFonts w:ascii="Raleway SemiBold" w:eastAsia="Times New Roman" w:hAnsi="Raleway SemiBold" w:cs="Calibri"/>
                <w:color w:val="1F4E79" w:themeColor="accent5" w:themeShade="80"/>
                <w:lang w:val="en-GB"/>
              </w:rPr>
              <w:t xml:space="preserve"> Break</w:t>
            </w:r>
            <w:r w:rsidR="000C0F42" w:rsidRPr="00597C31">
              <w:rPr>
                <w:rFonts w:ascii="Raleway SemiBold" w:eastAsia="Times New Roman" w:hAnsi="Raleway SemiBold" w:cs="Calibri"/>
                <w:color w:val="1F4E79" w:themeColor="accent5" w:themeShade="80"/>
                <w:lang w:val="en-GB"/>
              </w:rPr>
              <w:t xml:space="preserve"> </w:t>
            </w:r>
            <w:r w:rsidR="00A16098" w:rsidRPr="00597C31">
              <w:rPr>
                <w:rFonts w:ascii="Raleway SemiBold" w:eastAsia="Times New Roman" w:hAnsi="Raleway SemiBold" w:cs="Calibri"/>
                <w:color w:val="1F4E79" w:themeColor="accent5" w:themeShade="80"/>
                <w:lang w:val="en-GB"/>
              </w:rPr>
              <w:t>and Urban Platform presentation</w:t>
            </w:r>
          </w:p>
        </w:tc>
      </w:tr>
      <w:tr w:rsidR="00291C35" w:rsidRPr="00597C31" w14:paraId="65469A10" w14:textId="77777777" w:rsidTr="00B6024D">
        <w:trPr>
          <w:trHeight w:val="290"/>
        </w:trPr>
        <w:tc>
          <w:tcPr>
            <w:tcW w:w="9545" w:type="dxa"/>
            <w:tcBorders>
              <w:top w:val="nil"/>
              <w:left w:val="nil"/>
              <w:bottom w:val="nil"/>
              <w:right w:val="nil"/>
            </w:tcBorders>
            <w:shd w:val="clear" w:color="auto" w:fill="auto"/>
            <w:vAlign w:val="center"/>
          </w:tcPr>
          <w:p w14:paraId="7DC763A5" w14:textId="66231CF6" w:rsidR="00291C35" w:rsidRPr="00597C31" w:rsidRDefault="00291C35" w:rsidP="00863135">
            <w:pPr>
              <w:spacing w:after="120" w:line="240" w:lineRule="auto"/>
              <w:rPr>
                <w:rFonts w:ascii="Myriad Pro Light" w:eastAsia="Times New Roman" w:hAnsi="Myriad Pro Light" w:cs="Calibri"/>
                <w:b/>
                <w:bCs/>
                <w:i/>
                <w:iCs/>
                <w:color w:val="1F4E79" w:themeColor="accent5" w:themeShade="80"/>
                <w:lang w:val="en-GB"/>
              </w:rPr>
            </w:pPr>
            <w:r w:rsidRPr="00597C31">
              <w:rPr>
                <w:rFonts w:ascii="Raleway SemiBold" w:eastAsia="Times New Roman" w:hAnsi="Raleway SemiBold" w:cs="Calibri"/>
                <w:color w:val="1F4E79" w:themeColor="accent5" w:themeShade="80"/>
                <w:lang w:val="en-GB"/>
              </w:rPr>
              <w:t>11:</w:t>
            </w:r>
            <w:r w:rsidR="000C0F42" w:rsidRPr="00597C31">
              <w:rPr>
                <w:rFonts w:ascii="Raleway SemiBold" w:eastAsia="Times New Roman" w:hAnsi="Raleway SemiBold" w:cs="Calibri"/>
                <w:color w:val="1F4E79" w:themeColor="accent5" w:themeShade="80"/>
                <w:lang w:val="en-GB"/>
              </w:rPr>
              <w:t>20 – 12:</w:t>
            </w:r>
            <w:r w:rsidRPr="00597C31">
              <w:rPr>
                <w:rFonts w:ascii="Raleway SemiBold" w:eastAsia="Times New Roman" w:hAnsi="Raleway SemiBold" w:cs="Calibri"/>
                <w:color w:val="1F4E79" w:themeColor="accent5" w:themeShade="80"/>
                <w:lang w:val="en-GB"/>
              </w:rPr>
              <w:t>30</w:t>
            </w:r>
            <w:r w:rsidRPr="00597C31">
              <w:rPr>
                <w:rFonts w:ascii="Raleway SemiBold" w:eastAsia="Times New Roman" w:hAnsi="Raleway SemiBold" w:cs="Calibri"/>
                <w:color w:val="0070C0"/>
                <w:lang w:val="en-GB"/>
              </w:rPr>
              <w:t xml:space="preserve"> </w:t>
            </w:r>
            <w:r w:rsidRPr="00597C31">
              <w:rPr>
                <w:rFonts w:ascii="Raleway SemiBold" w:eastAsia="Times New Roman" w:hAnsi="Raleway SemiBold" w:cs="Calibri"/>
                <w:color w:val="00B0F0"/>
                <w:lang w:val="en-GB"/>
              </w:rPr>
              <w:t>|</w:t>
            </w:r>
            <w:r w:rsidRPr="00597C31">
              <w:rPr>
                <w:rFonts w:ascii="Raleway SemiBold" w:eastAsia="Times New Roman" w:hAnsi="Raleway SemiBold" w:cs="Calibri"/>
                <w:color w:val="0070C0"/>
                <w:lang w:val="en-GB"/>
              </w:rPr>
              <w:t xml:space="preserve"> </w:t>
            </w:r>
            <w:r w:rsidR="000C0F42" w:rsidRPr="00597C31">
              <w:rPr>
                <w:rFonts w:ascii="Raleway SemiBold" w:eastAsia="Times New Roman" w:hAnsi="Raleway SemiBold" w:cs="Calibri"/>
                <w:color w:val="1F4E79" w:themeColor="accent5" w:themeShade="80"/>
                <w:lang w:val="en-GB"/>
              </w:rPr>
              <w:t>Part</w:t>
            </w:r>
            <w:r w:rsidR="00A16098" w:rsidRPr="00597C31">
              <w:rPr>
                <w:rFonts w:ascii="Raleway SemiBold" w:eastAsia="Times New Roman" w:hAnsi="Raleway SemiBold" w:cs="Calibri"/>
                <w:color w:val="1F4E79" w:themeColor="accent5" w:themeShade="80"/>
                <w:lang w:val="en-GB"/>
              </w:rPr>
              <w:t xml:space="preserve"> 2</w:t>
            </w:r>
            <w:r w:rsidRPr="00597C31">
              <w:rPr>
                <w:rFonts w:ascii="Raleway SemiBold" w:eastAsia="Times New Roman" w:hAnsi="Raleway SemiBold" w:cs="Calibri"/>
                <w:color w:val="1F4E79" w:themeColor="accent5" w:themeShade="80"/>
                <w:lang w:val="en-GB"/>
              </w:rPr>
              <w:t xml:space="preserve">: </w:t>
            </w:r>
            <w:r w:rsidR="00A16098" w:rsidRPr="00597C31">
              <w:rPr>
                <w:rFonts w:ascii="Raleway SemiBold" w:eastAsia="Times New Roman" w:hAnsi="Raleway SemiBold" w:cs="Calibri"/>
                <w:color w:val="1F4E79" w:themeColor="accent5" w:themeShade="80"/>
                <w:lang w:val="en-GB"/>
              </w:rPr>
              <w:t>National-Local government discussion</w:t>
            </w:r>
          </w:p>
        </w:tc>
      </w:tr>
      <w:tr w:rsidR="004640B1" w:rsidRPr="00597C31" w14:paraId="450083CE" w14:textId="77777777" w:rsidTr="00B6024D">
        <w:trPr>
          <w:trHeight w:val="548"/>
        </w:trPr>
        <w:tc>
          <w:tcPr>
            <w:tcW w:w="9545" w:type="dxa"/>
            <w:tcBorders>
              <w:top w:val="nil"/>
              <w:left w:val="nil"/>
              <w:bottom w:val="nil"/>
              <w:right w:val="nil"/>
            </w:tcBorders>
            <w:shd w:val="clear" w:color="auto" w:fill="auto"/>
            <w:vAlign w:val="center"/>
          </w:tcPr>
          <w:p w14:paraId="15637825" w14:textId="006BAFF4" w:rsidR="00A16098" w:rsidRPr="00597C31" w:rsidRDefault="00597C31" w:rsidP="00A16098">
            <w:pPr>
              <w:pStyle w:val="ListParagraph"/>
              <w:numPr>
                <w:ilvl w:val="0"/>
                <w:numId w:val="2"/>
              </w:numPr>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lastRenderedPageBreak/>
              <w:t>Comments: n</w:t>
            </w:r>
            <w:r w:rsidR="00A16098" w:rsidRPr="00597C31">
              <w:rPr>
                <w:rFonts w:ascii="Raleway SemiBold" w:eastAsia="Times New Roman" w:hAnsi="Raleway SemiBold" w:cs="Calibri"/>
                <w:color w:val="1F4E79" w:themeColor="accent5" w:themeShade="80"/>
                <w:lang w:val="en-GB"/>
              </w:rPr>
              <w:t>ational government</w:t>
            </w:r>
            <w:r w:rsidR="00DA6DBC" w:rsidRPr="00597C31">
              <w:rPr>
                <w:rFonts w:ascii="Raleway SemiBold" w:eastAsia="Times New Roman" w:hAnsi="Raleway SemiBold" w:cs="Calibri"/>
                <w:color w:val="1F4E79" w:themeColor="accent5" w:themeShade="80"/>
                <w:lang w:val="en-GB"/>
              </w:rPr>
              <w:t xml:space="preserve"> </w:t>
            </w:r>
            <w:r w:rsidRPr="00597C31">
              <w:rPr>
                <w:rFonts w:ascii="Raleway SemiBold" w:eastAsia="Times New Roman" w:hAnsi="Raleway SemiBold" w:cs="Calibri"/>
                <w:color w:val="1F4E79" w:themeColor="accent5" w:themeShade="80"/>
                <w:lang w:val="en-GB"/>
              </w:rPr>
              <w:t>-</w:t>
            </w:r>
            <w:r w:rsidR="00A16098" w:rsidRPr="00597C31">
              <w:rPr>
                <w:rFonts w:ascii="Raleway SemiBold" w:eastAsia="Times New Roman" w:hAnsi="Raleway SemiBold" w:cs="Calibri"/>
                <w:color w:val="1F4E79" w:themeColor="accent5" w:themeShade="80"/>
                <w:lang w:val="en-GB"/>
              </w:rPr>
              <w:t xml:space="preserve"> Costa Rica </w:t>
            </w:r>
          </w:p>
          <w:p w14:paraId="2E246341" w14:textId="1AE223AE" w:rsidR="004640B1" w:rsidRPr="00597C31" w:rsidRDefault="007A7BF1" w:rsidP="00A16098">
            <w:pPr>
              <w:pStyle w:val="ListParagraph"/>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00B0F0"/>
                <w:lang w:val="en-GB"/>
              </w:rPr>
              <w:t>JOSÉ DAVID RODRÍGUEZ MORERA</w:t>
            </w:r>
            <w:r w:rsidR="003F206E" w:rsidRPr="00597C31">
              <w:rPr>
                <w:rFonts w:ascii="Raleway Medium" w:eastAsia="Times New Roman" w:hAnsi="Raleway Medium" w:cs="Calibri"/>
                <w:color w:val="595959" w:themeColor="text1" w:themeTint="A6"/>
                <w:lang w:val="en-GB"/>
              </w:rPr>
              <w:t xml:space="preserve">, </w:t>
            </w:r>
            <w:r w:rsidR="00597C31" w:rsidRPr="00597C31">
              <w:rPr>
                <w:rFonts w:ascii="Raleway Medium" w:eastAsia="Times New Roman" w:hAnsi="Raleway Medium" w:cs="Calibri"/>
                <w:color w:val="595959" w:themeColor="text1" w:themeTint="A6"/>
                <w:lang w:val="en-GB"/>
              </w:rPr>
              <w:t>Vice minister</w:t>
            </w:r>
            <w:r w:rsidR="00A16098" w:rsidRPr="00597C31">
              <w:rPr>
                <w:rFonts w:ascii="Raleway Medium" w:eastAsia="Times New Roman" w:hAnsi="Raleway Medium" w:cs="Calibri"/>
                <w:color w:val="595959" w:themeColor="text1" w:themeTint="A6"/>
                <w:lang w:val="en-GB"/>
              </w:rPr>
              <w:t xml:space="preserve"> of Housing and Human Settlements, Costa Rica</w:t>
            </w:r>
          </w:p>
        </w:tc>
      </w:tr>
      <w:tr w:rsidR="00FD552E" w:rsidRPr="00597C31" w14:paraId="5BE9EA8E" w14:textId="77777777" w:rsidTr="00B6024D">
        <w:trPr>
          <w:trHeight w:val="548"/>
        </w:trPr>
        <w:tc>
          <w:tcPr>
            <w:tcW w:w="9545" w:type="dxa"/>
            <w:tcBorders>
              <w:top w:val="nil"/>
              <w:left w:val="nil"/>
              <w:bottom w:val="nil"/>
              <w:right w:val="nil"/>
            </w:tcBorders>
            <w:shd w:val="clear" w:color="auto" w:fill="auto"/>
            <w:vAlign w:val="center"/>
            <w:hideMark/>
          </w:tcPr>
          <w:p w14:paraId="30943C1B" w14:textId="69345552" w:rsidR="00FD552E" w:rsidRPr="00597C31" w:rsidRDefault="00EE7708" w:rsidP="002D6C03">
            <w:pPr>
              <w:pStyle w:val="ListParagraph"/>
              <w:numPr>
                <w:ilvl w:val="0"/>
                <w:numId w:val="2"/>
              </w:numPr>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t>Comments: l</w:t>
            </w:r>
            <w:r w:rsidR="00A16098" w:rsidRPr="00597C31">
              <w:rPr>
                <w:rFonts w:ascii="Raleway SemiBold" w:eastAsia="Times New Roman" w:hAnsi="Raleway SemiBold" w:cs="Calibri"/>
                <w:color w:val="1F4E79" w:themeColor="accent5" w:themeShade="80"/>
                <w:lang w:val="en-GB"/>
              </w:rPr>
              <w:t xml:space="preserve">ocal </w:t>
            </w:r>
            <w:r w:rsidRPr="00597C31">
              <w:rPr>
                <w:rFonts w:ascii="Raleway SemiBold" w:eastAsia="Times New Roman" w:hAnsi="Raleway SemiBold" w:cs="Calibri"/>
                <w:color w:val="1F4E79" w:themeColor="accent5" w:themeShade="80"/>
                <w:lang w:val="en-GB"/>
              </w:rPr>
              <w:t>g</w:t>
            </w:r>
            <w:r w:rsidR="00A16098" w:rsidRPr="00597C31">
              <w:rPr>
                <w:rFonts w:ascii="Raleway SemiBold" w:eastAsia="Times New Roman" w:hAnsi="Raleway SemiBold" w:cs="Calibri"/>
                <w:color w:val="1F4E79" w:themeColor="accent5" w:themeShade="80"/>
                <w:lang w:val="en-GB"/>
              </w:rPr>
              <w:t>overnment</w:t>
            </w:r>
            <w:r w:rsidRPr="00597C31">
              <w:rPr>
                <w:rFonts w:ascii="Raleway SemiBold" w:eastAsia="Times New Roman" w:hAnsi="Raleway SemiBold" w:cs="Calibri"/>
                <w:color w:val="1F4E79" w:themeColor="accent5" w:themeShade="80"/>
                <w:lang w:val="en-GB"/>
              </w:rPr>
              <w:t xml:space="preserve"> -</w:t>
            </w:r>
            <w:r w:rsidR="00026261" w:rsidRPr="00597C31">
              <w:rPr>
                <w:rFonts w:ascii="Raleway SemiBold" w:eastAsia="Times New Roman" w:hAnsi="Raleway SemiBold" w:cs="Calibri"/>
                <w:color w:val="1F4E79" w:themeColor="accent5" w:themeShade="80"/>
                <w:lang w:val="en-GB"/>
              </w:rPr>
              <w:t xml:space="preserve"> Bogotá</w:t>
            </w:r>
          </w:p>
          <w:p w14:paraId="0B8D0D3A" w14:textId="32E1EF73" w:rsidR="00452A4C" w:rsidRPr="00597C31" w:rsidRDefault="00452A4C" w:rsidP="00452A4C">
            <w:pPr>
              <w:pStyle w:val="ListParagraph"/>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00B0F0"/>
                <w:lang w:val="en-GB"/>
              </w:rPr>
              <w:t>HERNANDO ARENAS</w:t>
            </w:r>
            <w:r w:rsidRPr="00597C31">
              <w:rPr>
                <w:rFonts w:ascii="Raleway Medium" w:eastAsia="Times New Roman" w:hAnsi="Raleway Medium" w:cs="Calibri"/>
                <w:color w:val="595959" w:themeColor="text1" w:themeTint="A6"/>
                <w:lang w:val="en-GB"/>
              </w:rPr>
              <w:t xml:space="preserve">, </w:t>
            </w:r>
            <w:r w:rsidR="00A16098" w:rsidRPr="00597C31">
              <w:rPr>
                <w:rFonts w:ascii="Raleway Medium" w:eastAsia="Times New Roman" w:hAnsi="Raleway Medium" w:cs="Calibri"/>
                <w:color w:val="595959" w:themeColor="text1" w:themeTint="A6"/>
                <w:lang w:val="en-GB"/>
              </w:rPr>
              <w:t>Director of Valorisation - Institute of Urban Development</w:t>
            </w:r>
          </w:p>
          <w:p w14:paraId="06E4EF16" w14:textId="65542C4C" w:rsidR="00452A4C" w:rsidRPr="00597C31" w:rsidRDefault="00EE7708" w:rsidP="002D6C03">
            <w:pPr>
              <w:pStyle w:val="ListParagraph"/>
              <w:numPr>
                <w:ilvl w:val="0"/>
                <w:numId w:val="2"/>
              </w:numPr>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t>Comments: l</w:t>
            </w:r>
            <w:r w:rsidR="00A16098" w:rsidRPr="00597C31">
              <w:rPr>
                <w:rFonts w:ascii="Raleway SemiBold" w:eastAsia="Times New Roman" w:hAnsi="Raleway SemiBold" w:cs="Calibri"/>
                <w:color w:val="1F4E79" w:themeColor="accent5" w:themeShade="80"/>
                <w:lang w:val="en-GB"/>
              </w:rPr>
              <w:t xml:space="preserve">ocal </w:t>
            </w:r>
            <w:r w:rsidRPr="00597C31">
              <w:rPr>
                <w:rFonts w:ascii="Raleway SemiBold" w:eastAsia="Times New Roman" w:hAnsi="Raleway SemiBold" w:cs="Calibri"/>
                <w:color w:val="1F4E79" w:themeColor="accent5" w:themeShade="80"/>
                <w:lang w:val="en-GB"/>
              </w:rPr>
              <w:t>g</w:t>
            </w:r>
            <w:r w:rsidR="00A16098" w:rsidRPr="00597C31">
              <w:rPr>
                <w:rFonts w:ascii="Raleway SemiBold" w:eastAsia="Times New Roman" w:hAnsi="Raleway SemiBold" w:cs="Calibri"/>
                <w:color w:val="1F4E79" w:themeColor="accent5" w:themeShade="80"/>
                <w:lang w:val="en-GB"/>
              </w:rPr>
              <w:t>overnment</w:t>
            </w:r>
            <w:r w:rsidRPr="00597C31">
              <w:rPr>
                <w:rFonts w:ascii="Raleway SemiBold" w:eastAsia="Times New Roman" w:hAnsi="Raleway SemiBold" w:cs="Calibri"/>
                <w:color w:val="1F4E79" w:themeColor="accent5" w:themeShade="80"/>
                <w:lang w:val="en-GB"/>
              </w:rPr>
              <w:t xml:space="preserve"> -</w:t>
            </w:r>
            <w:r w:rsidR="00A16098" w:rsidRPr="00597C31">
              <w:rPr>
                <w:rFonts w:ascii="Raleway SemiBold" w:eastAsia="Times New Roman" w:hAnsi="Raleway SemiBold" w:cs="Calibri"/>
                <w:color w:val="1F4E79" w:themeColor="accent5" w:themeShade="80"/>
                <w:lang w:val="en-GB"/>
              </w:rPr>
              <w:t xml:space="preserve"> Quito</w:t>
            </w:r>
          </w:p>
          <w:p w14:paraId="1689C524" w14:textId="3DCEBEFC" w:rsidR="00FD552E" w:rsidRPr="00597C31" w:rsidRDefault="00452A4C" w:rsidP="002D6C03">
            <w:pPr>
              <w:pStyle w:val="ListParagraph"/>
              <w:spacing w:after="80" w:line="240" w:lineRule="auto"/>
              <w:rPr>
                <w:rFonts w:ascii="Raleway Medium" w:eastAsia="Times New Roman" w:hAnsi="Raleway Medium" w:cs="Calibri"/>
                <w:color w:val="595959" w:themeColor="text1" w:themeTint="A6"/>
                <w:lang w:val="en-GB"/>
              </w:rPr>
            </w:pPr>
            <w:r w:rsidRPr="00597C31">
              <w:rPr>
                <w:rFonts w:ascii="Raleway SemiBold" w:eastAsia="Times New Roman" w:hAnsi="Raleway SemiBold" w:cs="Calibri"/>
                <w:color w:val="00B0F0"/>
                <w:lang w:val="en-GB"/>
              </w:rPr>
              <w:t>H</w:t>
            </w:r>
            <w:r w:rsidR="003C3BFC" w:rsidRPr="00597C31">
              <w:rPr>
                <w:rFonts w:ascii="Raleway SemiBold" w:eastAsia="Times New Roman" w:hAnsi="Raleway SemiBold" w:cs="Calibri"/>
                <w:color w:val="00B0F0"/>
                <w:lang w:val="en-GB"/>
              </w:rPr>
              <w:t>UGO</w:t>
            </w:r>
            <w:r w:rsidRPr="00597C31">
              <w:rPr>
                <w:rFonts w:ascii="Raleway SemiBold" w:eastAsia="Times New Roman" w:hAnsi="Raleway SemiBold" w:cs="Calibri"/>
                <w:color w:val="00B0F0"/>
                <w:lang w:val="en-GB"/>
              </w:rPr>
              <w:t xml:space="preserve"> V</w:t>
            </w:r>
            <w:r w:rsidR="003C3BFC" w:rsidRPr="00597C31">
              <w:rPr>
                <w:rFonts w:ascii="Raleway SemiBold" w:eastAsia="Times New Roman" w:hAnsi="Raleway SemiBold" w:cs="Calibri"/>
                <w:color w:val="00B0F0"/>
                <w:lang w:val="en-GB"/>
              </w:rPr>
              <w:t>ILLACRES</w:t>
            </w:r>
            <w:r w:rsidRPr="00597C31">
              <w:rPr>
                <w:rFonts w:ascii="Raleway Medium" w:eastAsia="Times New Roman" w:hAnsi="Raleway Medium" w:cs="Calibri"/>
                <w:color w:val="595959" w:themeColor="text1" w:themeTint="A6"/>
                <w:lang w:val="en-GB"/>
              </w:rPr>
              <w:t xml:space="preserve">, </w:t>
            </w:r>
            <w:r w:rsidR="00A16098" w:rsidRPr="00597C31">
              <w:rPr>
                <w:rFonts w:ascii="Raleway Medium" w:eastAsia="Times New Roman" w:hAnsi="Raleway Medium" w:cs="Calibri"/>
                <w:color w:val="595959" w:themeColor="text1" w:themeTint="A6"/>
                <w:lang w:val="en-GB"/>
              </w:rPr>
              <w:t>Manager, Quito Metro Company</w:t>
            </w:r>
          </w:p>
          <w:p w14:paraId="3E5CC4C1" w14:textId="36E21DDC" w:rsidR="006B11D1" w:rsidRPr="00597C31" w:rsidRDefault="00EE7708" w:rsidP="006B11D1">
            <w:pPr>
              <w:pStyle w:val="ListParagraph"/>
              <w:numPr>
                <w:ilvl w:val="0"/>
                <w:numId w:val="2"/>
              </w:numPr>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t xml:space="preserve">Comments: </w:t>
            </w:r>
            <w:r w:rsidR="00A16098" w:rsidRPr="00597C31">
              <w:rPr>
                <w:rFonts w:ascii="Raleway SemiBold" w:eastAsia="Times New Roman" w:hAnsi="Raleway SemiBold" w:cs="Calibri"/>
                <w:color w:val="1F4E79" w:themeColor="accent5" w:themeShade="80"/>
                <w:lang w:val="en-GB"/>
              </w:rPr>
              <w:t xml:space="preserve">Development </w:t>
            </w:r>
            <w:r w:rsidRPr="00597C31">
              <w:rPr>
                <w:rFonts w:ascii="Raleway SemiBold" w:eastAsia="Times New Roman" w:hAnsi="Raleway SemiBold" w:cs="Calibri"/>
                <w:color w:val="1F4E79" w:themeColor="accent5" w:themeShade="80"/>
                <w:lang w:val="en-GB"/>
              </w:rPr>
              <w:t>b</w:t>
            </w:r>
            <w:r w:rsidR="00A16098" w:rsidRPr="00597C31">
              <w:rPr>
                <w:rFonts w:ascii="Raleway SemiBold" w:eastAsia="Times New Roman" w:hAnsi="Raleway SemiBold" w:cs="Calibri"/>
                <w:color w:val="1F4E79" w:themeColor="accent5" w:themeShade="80"/>
                <w:lang w:val="en-GB"/>
              </w:rPr>
              <w:t>ank</w:t>
            </w:r>
            <w:r w:rsidR="00597C31" w:rsidRPr="00597C31">
              <w:rPr>
                <w:rFonts w:ascii="Raleway SemiBold" w:eastAsia="Times New Roman" w:hAnsi="Raleway SemiBold" w:cs="Calibri"/>
                <w:color w:val="1F4E79" w:themeColor="accent5" w:themeShade="80"/>
                <w:lang w:val="en-GB"/>
              </w:rPr>
              <w:t xml:space="preserve"> - CAF</w:t>
            </w:r>
          </w:p>
          <w:p w14:paraId="655A7FE9" w14:textId="25A325F7" w:rsidR="006B11D1" w:rsidRPr="00597C31" w:rsidRDefault="006B11D1" w:rsidP="006B11D1">
            <w:pPr>
              <w:pStyle w:val="ListParagraph"/>
              <w:spacing w:after="80" w:line="240" w:lineRule="auto"/>
              <w:rPr>
                <w:rFonts w:ascii="Myriad Pro Light" w:eastAsia="Times New Roman" w:hAnsi="Myriad Pro Light" w:cs="Calibri"/>
                <w:color w:val="000000"/>
                <w:lang w:val="en-GB"/>
              </w:rPr>
            </w:pPr>
            <w:r w:rsidRPr="00597C31">
              <w:rPr>
                <w:rFonts w:ascii="Raleway SemiBold" w:eastAsia="Times New Roman" w:hAnsi="Raleway SemiBold" w:cs="Calibri"/>
                <w:color w:val="00B0F0"/>
                <w:lang w:val="en-GB"/>
              </w:rPr>
              <w:t>PABLO LÓPEZ</w:t>
            </w:r>
            <w:r w:rsidRPr="00597C31">
              <w:rPr>
                <w:rFonts w:ascii="Raleway Medium" w:eastAsia="Times New Roman" w:hAnsi="Raleway Medium" w:cs="Calibri"/>
                <w:color w:val="595959" w:themeColor="text1" w:themeTint="A6"/>
                <w:lang w:val="en-GB"/>
              </w:rPr>
              <w:t xml:space="preserve">, </w:t>
            </w:r>
            <w:r w:rsidR="00A16098" w:rsidRPr="00597C31">
              <w:rPr>
                <w:rFonts w:ascii="Raleway Medium" w:eastAsia="Times New Roman" w:hAnsi="Raleway Medium" w:cs="Calibri"/>
                <w:color w:val="595959" w:themeColor="text1" w:themeTint="A6"/>
                <w:lang w:val="en-GB"/>
              </w:rPr>
              <w:t>Coordinator, Housing Unit, CAF</w:t>
            </w:r>
          </w:p>
        </w:tc>
      </w:tr>
      <w:tr w:rsidR="00FD552E" w:rsidRPr="00597C31" w14:paraId="71216AD2" w14:textId="77777777" w:rsidTr="00B6024D">
        <w:trPr>
          <w:trHeight w:val="440"/>
        </w:trPr>
        <w:tc>
          <w:tcPr>
            <w:tcW w:w="9545" w:type="dxa"/>
            <w:tcBorders>
              <w:top w:val="nil"/>
              <w:left w:val="nil"/>
              <w:bottom w:val="nil"/>
              <w:right w:val="nil"/>
            </w:tcBorders>
            <w:shd w:val="clear" w:color="auto" w:fill="auto"/>
            <w:vAlign w:val="center"/>
          </w:tcPr>
          <w:p w14:paraId="3EA23D96" w14:textId="3A2C3E64" w:rsidR="00FD552E" w:rsidRPr="00597C31" w:rsidRDefault="00FD552E" w:rsidP="00026261">
            <w:pPr>
              <w:spacing w:before="200" w:after="200" w:line="240" w:lineRule="auto"/>
              <w:rPr>
                <w:rFonts w:ascii="Myriad Pro Light" w:eastAsia="Times New Roman" w:hAnsi="Myriad Pro Light" w:cs="Calibri"/>
                <w:color w:val="000000"/>
                <w:lang w:val="en-GB"/>
              </w:rPr>
            </w:pPr>
            <w:r w:rsidRPr="00597C31">
              <w:rPr>
                <w:rFonts w:ascii="Raleway SemiBold" w:eastAsia="Times New Roman" w:hAnsi="Raleway SemiBold" w:cs="Calibri"/>
                <w:color w:val="1F4E79" w:themeColor="accent5" w:themeShade="80"/>
                <w:lang w:val="en-GB"/>
              </w:rPr>
              <w:t>1</w:t>
            </w:r>
            <w:r w:rsidR="00026261" w:rsidRPr="00597C31">
              <w:rPr>
                <w:rFonts w:ascii="Raleway SemiBold" w:eastAsia="Times New Roman" w:hAnsi="Raleway SemiBold" w:cs="Calibri"/>
                <w:color w:val="1F4E79" w:themeColor="accent5" w:themeShade="80"/>
                <w:lang w:val="en-GB"/>
              </w:rPr>
              <w:t>2</w:t>
            </w:r>
            <w:r w:rsidRPr="00597C31">
              <w:rPr>
                <w:rFonts w:ascii="Raleway SemiBold" w:eastAsia="Times New Roman" w:hAnsi="Raleway SemiBold" w:cs="Calibri"/>
                <w:color w:val="1F4E79" w:themeColor="accent5" w:themeShade="80"/>
                <w:lang w:val="en-GB"/>
              </w:rPr>
              <w:t>:</w:t>
            </w:r>
            <w:r w:rsidR="00026261" w:rsidRPr="00597C31">
              <w:rPr>
                <w:rFonts w:ascii="Raleway SemiBold" w:eastAsia="Times New Roman" w:hAnsi="Raleway SemiBold" w:cs="Calibri"/>
                <w:color w:val="1F4E79" w:themeColor="accent5" w:themeShade="80"/>
                <w:lang w:val="en-GB"/>
              </w:rPr>
              <w:t>30 – 12:4</w:t>
            </w:r>
            <w:r w:rsidRPr="00597C31">
              <w:rPr>
                <w:rFonts w:ascii="Raleway SemiBold" w:eastAsia="Times New Roman" w:hAnsi="Raleway SemiBold" w:cs="Calibri"/>
                <w:color w:val="1F4E79" w:themeColor="accent5" w:themeShade="80"/>
                <w:lang w:val="en-GB"/>
              </w:rPr>
              <w:t>5</w:t>
            </w:r>
            <w:r w:rsidRPr="00597C31">
              <w:rPr>
                <w:rFonts w:ascii="Raleway SemiBold" w:eastAsia="Times New Roman" w:hAnsi="Raleway SemiBold" w:cs="Calibri"/>
                <w:color w:val="0070C0"/>
                <w:lang w:val="en-GB"/>
              </w:rPr>
              <w:t xml:space="preserve"> </w:t>
            </w:r>
            <w:r w:rsidRPr="00597C31">
              <w:rPr>
                <w:rFonts w:ascii="Raleway SemiBold" w:eastAsia="Times New Roman" w:hAnsi="Raleway SemiBold" w:cs="Calibri"/>
                <w:color w:val="00B0F0"/>
                <w:lang w:val="en-GB"/>
              </w:rPr>
              <w:t>|</w:t>
            </w:r>
            <w:r w:rsidRPr="00597C31">
              <w:rPr>
                <w:rFonts w:ascii="Raleway SemiBold" w:eastAsia="Times New Roman" w:hAnsi="Raleway SemiBold" w:cs="Calibri"/>
                <w:color w:val="0070C0"/>
                <w:lang w:val="en-GB"/>
              </w:rPr>
              <w:t xml:space="preserve"> </w:t>
            </w:r>
            <w:r w:rsidR="00026261" w:rsidRPr="00597C31">
              <w:rPr>
                <w:rFonts w:ascii="Raleway SemiBold" w:eastAsia="Times New Roman" w:hAnsi="Raleway SemiBold" w:cs="Calibri"/>
                <w:color w:val="1F4E79" w:themeColor="accent5" w:themeShade="80"/>
                <w:lang w:val="en-GB"/>
              </w:rPr>
              <w:t>Conclusion</w:t>
            </w:r>
            <w:r w:rsidR="00A16098" w:rsidRPr="00597C31">
              <w:rPr>
                <w:rFonts w:ascii="Raleway SemiBold" w:eastAsia="Times New Roman" w:hAnsi="Raleway SemiBold" w:cs="Calibri"/>
                <w:color w:val="1F4E79" w:themeColor="accent5" w:themeShade="80"/>
                <w:lang w:val="en-GB"/>
              </w:rPr>
              <w:t xml:space="preserve">s </w:t>
            </w:r>
          </w:p>
        </w:tc>
      </w:tr>
      <w:tr w:rsidR="00026261" w:rsidRPr="00597C31" w14:paraId="072E40A7" w14:textId="77777777" w:rsidTr="00B6024D">
        <w:trPr>
          <w:trHeight w:val="350"/>
        </w:trPr>
        <w:tc>
          <w:tcPr>
            <w:tcW w:w="9545" w:type="dxa"/>
            <w:tcBorders>
              <w:top w:val="nil"/>
              <w:left w:val="nil"/>
              <w:bottom w:val="nil"/>
              <w:right w:val="nil"/>
            </w:tcBorders>
            <w:shd w:val="clear" w:color="auto" w:fill="auto"/>
            <w:vAlign w:val="center"/>
          </w:tcPr>
          <w:p w14:paraId="295285EC" w14:textId="7AE11904" w:rsidR="00E741EB" w:rsidRPr="00597C31" w:rsidRDefault="00026261" w:rsidP="00E741EB">
            <w:pPr>
              <w:spacing w:before="200" w:after="12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t>13:30 – 17:</w:t>
            </w:r>
            <w:r w:rsidR="00756ABC">
              <w:rPr>
                <w:rFonts w:ascii="Raleway SemiBold" w:eastAsia="Times New Roman" w:hAnsi="Raleway SemiBold" w:cs="Calibri"/>
                <w:color w:val="1F4E79" w:themeColor="accent5" w:themeShade="80"/>
                <w:lang w:val="en-GB"/>
              </w:rPr>
              <w:t>3</w:t>
            </w:r>
            <w:r w:rsidRPr="00597C31">
              <w:rPr>
                <w:rFonts w:ascii="Raleway SemiBold" w:eastAsia="Times New Roman" w:hAnsi="Raleway SemiBold" w:cs="Calibri"/>
                <w:color w:val="1F4E79" w:themeColor="accent5" w:themeShade="80"/>
                <w:lang w:val="en-GB"/>
              </w:rPr>
              <w:t>0</w:t>
            </w:r>
            <w:r w:rsidRPr="00597C31">
              <w:rPr>
                <w:rFonts w:ascii="Raleway SemiBold" w:eastAsia="Times New Roman" w:hAnsi="Raleway SemiBold" w:cs="Calibri"/>
                <w:color w:val="0070C0"/>
                <w:lang w:val="en-GB"/>
              </w:rPr>
              <w:t xml:space="preserve"> </w:t>
            </w:r>
            <w:r w:rsidRPr="00597C31">
              <w:rPr>
                <w:rFonts w:ascii="Raleway SemiBold" w:eastAsia="Times New Roman" w:hAnsi="Raleway SemiBold" w:cs="Calibri"/>
                <w:color w:val="00B0F0"/>
                <w:lang w:val="en-GB"/>
              </w:rPr>
              <w:t>|</w:t>
            </w:r>
            <w:r w:rsidRPr="00597C31">
              <w:rPr>
                <w:rFonts w:ascii="Raleway SemiBold" w:eastAsia="Times New Roman" w:hAnsi="Raleway SemiBold" w:cs="Calibri"/>
                <w:color w:val="0070C0"/>
                <w:lang w:val="en-GB"/>
              </w:rPr>
              <w:t xml:space="preserve"> </w:t>
            </w:r>
            <w:r w:rsidR="003C3BFC" w:rsidRPr="00597C31">
              <w:rPr>
                <w:rFonts w:ascii="Raleway SemiBold" w:eastAsia="Times New Roman" w:hAnsi="Raleway SemiBold" w:cs="Calibri"/>
                <w:color w:val="1F4E79" w:themeColor="accent5" w:themeShade="80"/>
                <w:lang w:val="en-GB"/>
              </w:rPr>
              <w:t>SESION 2:</w:t>
            </w:r>
            <w:r w:rsidRPr="00597C31">
              <w:rPr>
                <w:rFonts w:ascii="Raleway SemiBold" w:eastAsia="Times New Roman" w:hAnsi="Raleway SemiBold" w:cs="Calibri"/>
                <w:color w:val="1F4E79" w:themeColor="accent5" w:themeShade="80"/>
                <w:lang w:val="en-GB"/>
              </w:rPr>
              <w:t xml:space="preserve"> </w:t>
            </w:r>
            <w:r w:rsidR="00B96DD3" w:rsidRPr="00597C31">
              <w:rPr>
                <w:rFonts w:ascii="Raleway SemiBold" w:eastAsia="Times New Roman" w:hAnsi="Raleway SemiBold" w:cs="Calibri"/>
                <w:color w:val="1F4E79" w:themeColor="accent5" w:themeShade="80"/>
                <w:lang w:val="en-GB"/>
              </w:rPr>
              <w:t>URBAN PUBLIC POLICY</w:t>
            </w:r>
            <w:r w:rsidR="003C3BFC" w:rsidRPr="00597C31">
              <w:rPr>
                <w:rFonts w:ascii="Raleway SemiBold" w:eastAsia="Times New Roman" w:hAnsi="Raleway SemiBold" w:cs="Calibri"/>
                <w:color w:val="1F4E79" w:themeColor="accent5" w:themeShade="80"/>
                <w:lang w:val="en-GB"/>
              </w:rPr>
              <w:t>:</w:t>
            </w:r>
            <w:r w:rsidR="00B96DD3" w:rsidRPr="00597C31">
              <w:rPr>
                <w:rFonts w:ascii="Raleway SemiBold" w:eastAsia="Times New Roman" w:hAnsi="Raleway SemiBold" w:cs="Calibri"/>
                <w:color w:val="1F4E79" w:themeColor="accent5" w:themeShade="80"/>
                <w:lang w:val="en-GB"/>
              </w:rPr>
              <w:t xml:space="preserve"> LAND MANAGEMENT AND HOUSING</w:t>
            </w:r>
            <w:r w:rsidR="00E741EB" w:rsidRPr="00597C31">
              <w:rPr>
                <w:rFonts w:ascii="Raleway SemiBold" w:eastAsia="Times New Roman" w:hAnsi="Raleway SemiBold" w:cs="Calibri"/>
                <w:color w:val="1F4E79" w:themeColor="accent5" w:themeShade="80"/>
                <w:lang w:val="en-GB"/>
              </w:rPr>
              <w:t xml:space="preserve"> </w:t>
            </w:r>
          </w:p>
          <w:p w14:paraId="350A13CA" w14:textId="610AC640" w:rsidR="00026261" w:rsidRPr="00597C31" w:rsidRDefault="00B96DD3" w:rsidP="00E741EB">
            <w:pPr>
              <w:spacing w:after="12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t>A DIALOGUE BETWEENN NATIONAL AND LOCAL AUTHORITIES</w:t>
            </w:r>
          </w:p>
          <w:p w14:paraId="7DE843D3" w14:textId="5B9364FD" w:rsidR="00B96DD3" w:rsidRPr="00597C31" w:rsidRDefault="00B96DD3" w:rsidP="00724268">
            <w:pPr>
              <w:spacing w:before="120" w:after="120" w:line="240" w:lineRule="auto"/>
              <w:rPr>
                <w:rFonts w:ascii="Myriad Pro Light" w:eastAsia="Times New Roman" w:hAnsi="Myriad Pro Light" w:cs="Calibri"/>
                <w:color w:val="404040" w:themeColor="text1" w:themeTint="BF"/>
                <w:lang w:val="en-GB"/>
              </w:rPr>
            </w:pPr>
            <w:r w:rsidRPr="00597C31">
              <w:rPr>
                <w:rFonts w:ascii="Myriad Pro Light" w:eastAsia="Times New Roman" w:hAnsi="Myriad Pro Light" w:cs="Calibri"/>
                <w:color w:val="404040" w:themeColor="text1" w:themeTint="BF"/>
                <w:lang w:val="en-GB"/>
              </w:rPr>
              <w:t xml:space="preserve">In this </w:t>
            </w:r>
            <w:r w:rsidR="00E67419" w:rsidRPr="00597C31">
              <w:rPr>
                <w:rFonts w:ascii="Myriad Pro Light" w:eastAsia="Times New Roman" w:hAnsi="Myriad Pro Light" w:cs="Calibri"/>
                <w:color w:val="404040" w:themeColor="text1" w:themeTint="BF"/>
                <w:lang w:val="en-GB"/>
              </w:rPr>
              <w:t>session</w:t>
            </w:r>
            <w:r w:rsidRPr="00597C31">
              <w:rPr>
                <w:rFonts w:ascii="Myriad Pro Light" w:eastAsia="Times New Roman" w:hAnsi="Myriad Pro Light" w:cs="Calibri"/>
                <w:color w:val="404040" w:themeColor="text1" w:themeTint="BF"/>
                <w:lang w:val="en-GB"/>
              </w:rPr>
              <w:t xml:space="preserve"> two </w:t>
            </w:r>
            <w:r w:rsidR="003B7627" w:rsidRPr="00597C31">
              <w:rPr>
                <w:rFonts w:ascii="Myriad Pro Light" w:eastAsia="Times New Roman" w:hAnsi="Myriad Pro Light" w:cs="Calibri"/>
                <w:color w:val="404040" w:themeColor="text1" w:themeTint="BF"/>
                <w:lang w:val="en-GB"/>
              </w:rPr>
              <w:t>Round</w:t>
            </w:r>
            <w:r w:rsidRPr="00597C31">
              <w:rPr>
                <w:rFonts w:ascii="Myriad Pro Light" w:eastAsia="Times New Roman" w:hAnsi="Myriad Pro Light" w:cs="Calibri"/>
                <w:color w:val="404040" w:themeColor="text1" w:themeTint="BF"/>
                <w:lang w:val="en-GB"/>
              </w:rPr>
              <w:t xml:space="preserve">tables </w:t>
            </w:r>
            <w:r w:rsidR="00E67419" w:rsidRPr="00597C31">
              <w:rPr>
                <w:rFonts w:ascii="Myriad Pro Light" w:eastAsia="Times New Roman" w:hAnsi="Myriad Pro Light" w:cs="Calibri"/>
                <w:color w:val="404040" w:themeColor="text1" w:themeTint="BF"/>
                <w:lang w:val="en-GB"/>
              </w:rPr>
              <w:t xml:space="preserve">will be held involving national and local authorities, addressing one of the most crucial aspects for the future of cities: the management of urban development. </w:t>
            </w:r>
          </w:p>
          <w:p w14:paraId="0D2EB048" w14:textId="185FB55E" w:rsidR="00E67419" w:rsidRPr="00597C31" w:rsidRDefault="00E67419" w:rsidP="00724268">
            <w:pPr>
              <w:spacing w:before="120" w:after="120" w:line="240" w:lineRule="auto"/>
              <w:rPr>
                <w:rFonts w:ascii="Myriad Pro Light" w:eastAsia="Times New Roman" w:hAnsi="Myriad Pro Light" w:cs="Calibri"/>
                <w:color w:val="404040" w:themeColor="text1" w:themeTint="BF"/>
                <w:lang w:val="en-GB"/>
              </w:rPr>
            </w:pPr>
            <w:r w:rsidRPr="00597C31">
              <w:rPr>
                <w:rFonts w:ascii="Myriad Pro Light" w:eastAsia="Times New Roman" w:hAnsi="Myriad Pro Light" w:cs="Calibri"/>
                <w:color w:val="404040" w:themeColor="text1" w:themeTint="BF"/>
                <w:lang w:val="en-GB"/>
              </w:rPr>
              <w:t>For government decisions to be transformed into access to opportunities and better cities, it is necessary not only to plan but also to manage what is planned with the necessary tools, and to integrate housing and urban development decisions</w:t>
            </w:r>
            <w:r w:rsidR="00DA6DBC" w:rsidRPr="00597C31">
              <w:rPr>
                <w:rFonts w:ascii="Myriad Pro Light" w:eastAsia="Times New Roman" w:hAnsi="Myriad Pro Light" w:cs="Calibri"/>
                <w:color w:val="404040" w:themeColor="text1" w:themeTint="BF"/>
                <w:lang w:val="en-GB"/>
              </w:rPr>
              <w:t xml:space="preserve"> and considerations</w:t>
            </w:r>
            <w:r w:rsidRPr="00597C31">
              <w:rPr>
                <w:rFonts w:ascii="Myriad Pro Light" w:eastAsia="Times New Roman" w:hAnsi="Myriad Pro Light" w:cs="Calibri"/>
                <w:color w:val="404040" w:themeColor="text1" w:themeTint="BF"/>
                <w:lang w:val="en-GB"/>
              </w:rPr>
              <w:t xml:space="preserve"> </w:t>
            </w:r>
            <w:r w:rsidR="00DA6DBC" w:rsidRPr="00597C31">
              <w:rPr>
                <w:rFonts w:ascii="Myriad Pro Light" w:eastAsia="Times New Roman" w:hAnsi="Myriad Pro Light" w:cs="Calibri"/>
                <w:color w:val="404040" w:themeColor="text1" w:themeTint="BF"/>
                <w:lang w:val="en-GB"/>
              </w:rPr>
              <w:t>into</w:t>
            </w:r>
            <w:r w:rsidRPr="00597C31">
              <w:rPr>
                <w:rFonts w:ascii="Myriad Pro Light" w:eastAsia="Times New Roman" w:hAnsi="Myriad Pro Light" w:cs="Calibri"/>
                <w:color w:val="404040" w:themeColor="text1" w:themeTint="BF"/>
                <w:lang w:val="en-GB"/>
              </w:rPr>
              <w:t xml:space="preserve"> relevant projects, such as sustainable mobility initiatives. These challenges require regulatory frameworks, instruments and institutions for management, articulation between national and local governments, and integration between historically segmented government sectors. The session seeks to articulate these discussions around local cases and national actions.</w:t>
            </w:r>
          </w:p>
          <w:p w14:paraId="1C190700" w14:textId="42C2DFB8" w:rsidR="007F01C4" w:rsidRPr="00597C31" w:rsidRDefault="00DA6DBC" w:rsidP="00A022CA">
            <w:pPr>
              <w:spacing w:after="120" w:line="240" w:lineRule="auto"/>
              <w:rPr>
                <w:rFonts w:ascii="Myriad Pro Light" w:eastAsia="Times New Roman" w:hAnsi="Myriad Pro Light" w:cs="Calibri"/>
                <w:color w:val="404040" w:themeColor="text1" w:themeTint="BF"/>
                <w:lang w:val="en-GB"/>
              </w:rPr>
            </w:pPr>
            <w:r w:rsidRPr="00597C31">
              <w:rPr>
                <w:rFonts w:ascii="Raleway SemiBold" w:eastAsia="Times New Roman" w:hAnsi="Raleway SemiBold" w:cs="Calibri"/>
                <w:color w:val="1F4E79" w:themeColor="accent5" w:themeShade="80"/>
                <w:lang w:val="en-GB"/>
              </w:rPr>
              <w:t>Opening</w:t>
            </w:r>
            <w:r w:rsidR="00A022CA" w:rsidRPr="00597C31">
              <w:rPr>
                <w:rFonts w:ascii="Raleway SemiBold" w:eastAsia="Times New Roman" w:hAnsi="Raleway SemiBold" w:cs="Calibri"/>
                <w:color w:val="1F4E79" w:themeColor="accent5" w:themeShade="80"/>
                <w:lang w:val="en-GB"/>
              </w:rPr>
              <w:t xml:space="preserve">: </w:t>
            </w:r>
            <w:r w:rsidR="00A022CA" w:rsidRPr="00597C31">
              <w:rPr>
                <w:rFonts w:ascii="Raleway SemiBold" w:eastAsia="Times New Roman" w:hAnsi="Raleway SemiBold" w:cs="Calibri"/>
                <w:color w:val="00B0F0"/>
                <w:lang w:val="en-GB"/>
              </w:rPr>
              <w:t>B</w:t>
            </w:r>
            <w:r w:rsidR="007A7BF1" w:rsidRPr="00597C31">
              <w:rPr>
                <w:rFonts w:ascii="Raleway SemiBold" w:eastAsia="Times New Roman" w:hAnsi="Raleway SemiBold" w:cs="Calibri"/>
                <w:color w:val="00B0F0"/>
                <w:lang w:val="en-GB"/>
              </w:rPr>
              <w:t>RUNO LANA</w:t>
            </w:r>
            <w:r w:rsidR="001E05BC" w:rsidRPr="00597C31">
              <w:rPr>
                <w:rFonts w:ascii="Myriad Pro Light" w:eastAsia="Times New Roman" w:hAnsi="Myriad Pro Light" w:cs="Calibri"/>
                <w:color w:val="404040" w:themeColor="text1" w:themeTint="BF"/>
                <w:lang w:val="en-GB"/>
              </w:rPr>
              <w:t xml:space="preserve">, </w:t>
            </w:r>
            <w:r w:rsidRPr="00597C31">
              <w:rPr>
                <w:rFonts w:ascii="Myriad Pro Light" w:eastAsia="Times New Roman" w:hAnsi="Myriad Pro Light" w:cs="Calibri"/>
                <w:color w:val="404040" w:themeColor="text1" w:themeTint="BF"/>
                <w:lang w:val="en-GB"/>
              </w:rPr>
              <w:t>Economic Affairs Officer</w:t>
            </w:r>
            <w:r w:rsidR="001E05BC" w:rsidRPr="00597C31">
              <w:rPr>
                <w:rFonts w:ascii="Myriad Pro Light" w:eastAsia="Times New Roman" w:hAnsi="Myriad Pro Light" w:cs="Calibri"/>
                <w:color w:val="404040" w:themeColor="text1" w:themeTint="BF"/>
                <w:lang w:val="en-GB"/>
              </w:rPr>
              <w:t xml:space="preserve">, </w:t>
            </w:r>
            <w:r w:rsidRPr="00597C31">
              <w:rPr>
                <w:rFonts w:ascii="Myriad Pro Light" w:eastAsia="Times New Roman" w:hAnsi="Myriad Pro Light" w:cs="Calibri"/>
                <w:color w:val="404040" w:themeColor="text1" w:themeTint="BF"/>
                <w:lang w:val="en-GB"/>
              </w:rPr>
              <w:t>Human Settlements Unit</w:t>
            </w:r>
            <w:r w:rsidR="00A74BC0" w:rsidRPr="00597C31">
              <w:rPr>
                <w:rFonts w:ascii="Myriad Pro Light" w:eastAsia="Times New Roman" w:hAnsi="Myriad Pro Light" w:cs="Calibri"/>
                <w:color w:val="404040" w:themeColor="text1" w:themeTint="BF"/>
                <w:lang w:val="en-GB"/>
              </w:rPr>
              <w:t>, ECLAC</w:t>
            </w:r>
            <w:r w:rsidR="001E05BC" w:rsidRPr="00597C31">
              <w:rPr>
                <w:rFonts w:ascii="Myriad Pro Light" w:eastAsia="Times New Roman" w:hAnsi="Myriad Pro Light" w:cs="Calibri"/>
                <w:color w:val="404040" w:themeColor="text1" w:themeTint="BF"/>
                <w:lang w:val="en-GB"/>
              </w:rPr>
              <w:t>.</w:t>
            </w:r>
          </w:p>
        </w:tc>
      </w:tr>
      <w:tr w:rsidR="00026261" w:rsidRPr="00597C31" w14:paraId="37C7074A" w14:textId="77777777" w:rsidTr="00B6024D">
        <w:trPr>
          <w:trHeight w:val="530"/>
        </w:trPr>
        <w:tc>
          <w:tcPr>
            <w:tcW w:w="9545" w:type="dxa"/>
            <w:tcBorders>
              <w:top w:val="nil"/>
              <w:left w:val="nil"/>
              <w:bottom w:val="nil"/>
              <w:right w:val="nil"/>
            </w:tcBorders>
            <w:shd w:val="clear" w:color="auto" w:fill="auto"/>
            <w:vAlign w:val="center"/>
          </w:tcPr>
          <w:p w14:paraId="1472FC3F" w14:textId="0105D532" w:rsidR="00026261" w:rsidRPr="00597C31" w:rsidRDefault="00026261" w:rsidP="00B14EB0">
            <w:pPr>
              <w:spacing w:after="80" w:line="240" w:lineRule="auto"/>
              <w:rPr>
                <w:rFonts w:ascii="Raleway SemiBold" w:eastAsia="Times New Roman" w:hAnsi="Raleway SemiBold" w:cs="Calibri"/>
                <w:color w:val="1F4E79" w:themeColor="accent5" w:themeShade="80"/>
                <w:lang w:val="en-GB"/>
              </w:rPr>
            </w:pPr>
            <w:bookmarkStart w:id="2" w:name="_Hlk146205234"/>
            <w:r w:rsidRPr="00597C31">
              <w:rPr>
                <w:rFonts w:ascii="Raleway SemiBold" w:eastAsia="Times New Roman" w:hAnsi="Raleway SemiBold" w:cs="Calibri"/>
                <w:color w:val="1F4E79" w:themeColor="accent5" w:themeShade="80"/>
                <w:lang w:val="en-GB"/>
              </w:rPr>
              <w:t>1</w:t>
            </w:r>
            <w:r w:rsidR="001E05BC" w:rsidRPr="00597C31">
              <w:rPr>
                <w:rFonts w:ascii="Raleway SemiBold" w:eastAsia="Times New Roman" w:hAnsi="Raleway SemiBold" w:cs="Calibri"/>
                <w:color w:val="1F4E79" w:themeColor="accent5" w:themeShade="80"/>
                <w:lang w:val="en-GB"/>
              </w:rPr>
              <w:t>3</w:t>
            </w:r>
            <w:r w:rsidRPr="00597C31">
              <w:rPr>
                <w:rFonts w:ascii="Raleway SemiBold" w:eastAsia="Times New Roman" w:hAnsi="Raleway SemiBold" w:cs="Calibri"/>
                <w:color w:val="1F4E79" w:themeColor="accent5" w:themeShade="80"/>
                <w:lang w:val="en-GB"/>
              </w:rPr>
              <w:t>:</w:t>
            </w:r>
            <w:r w:rsidR="001E05BC" w:rsidRPr="00597C31">
              <w:rPr>
                <w:rFonts w:ascii="Raleway SemiBold" w:eastAsia="Times New Roman" w:hAnsi="Raleway SemiBold" w:cs="Calibri"/>
                <w:color w:val="1F4E79" w:themeColor="accent5" w:themeShade="80"/>
                <w:lang w:val="en-GB"/>
              </w:rPr>
              <w:t>3</w:t>
            </w:r>
            <w:r w:rsidRPr="00597C31">
              <w:rPr>
                <w:rFonts w:ascii="Raleway SemiBold" w:eastAsia="Times New Roman" w:hAnsi="Raleway SemiBold" w:cs="Calibri"/>
                <w:color w:val="1F4E79" w:themeColor="accent5" w:themeShade="80"/>
                <w:lang w:val="en-GB"/>
              </w:rPr>
              <w:t>0 – 1</w:t>
            </w:r>
            <w:r w:rsidR="00D64312" w:rsidRPr="00597C31">
              <w:rPr>
                <w:rFonts w:ascii="Raleway SemiBold" w:eastAsia="Times New Roman" w:hAnsi="Raleway SemiBold" w:cs="Calibri"/>
                <w:color w:val="1F4E79" w:themeColor="accent5" w:themeShade="80"/>
                <w:lang w:val="en-GB"/>
              </w:rPr>
              <w:t>4</w:t>
            </w:r>
            <w:r w:rsidRPr="00597C31">
              <w:rPr>
                <w:rFonts w:ascii="Raleway SemiBold" w:eastAsia="Times New Roman" w:hAnsi="Raleway SemiBold" w:cs="Calibri"/>
                <w:color w:val="1F4E79" w:themeColor="accent5" w:themeShade="80"/>
                <w:lang w:val="en-GB"/>
              </w:rPr>
              <w:t>:</w:t>
            </w:r>
            <w:r w:rsidR="007D0D55" w:rsidRPr="00597C31">
              <w:rPr>
                <w:rFonts w:ascii="Raleway SemiBold" w:eastAsia="Times New Roman" w:hAnsi="Raleway SemiBold" w:cs="Calibri"/>
                <w:color w:val="1F4E79" w:themeColor="accent5" w:themeShade="80"/>
                <w:lang w:val="en-GB"/>
              </w:rPr>
              <w:t>55</w:t>
            </w:r>
            <w:r w:rsidRPr="00597C31">
              <w:rPr>
                <w:rFonts w:ascii="Raleway SemiBold" w:eastAsia="Times New Roman" w:hAnsi="Raleway SemiBold" w:cs="Calibri"/>
                <w:color w:val="0070C0"/>
                <w:lang w:val="en-GB"/>
              </w:rPr>
              <w:t xml:space="preserve"> </w:t>
            </w:r>
            <w:r w:rsidRPr="00597C31">
              <w:rPr>
                <w:rFonts w:ascii="Raleway SemiBold" w:eastAsia="Times New Roman" w:hAnsi="Raleway SemiBold" w:cs="Calibri"/>
                <w:color w:val="00B0F0"/>
                <w:lang w:val="en-GB"/>
              </w:rPr>
              <w:t>|</w:t>
            </w:r>
            <w:r w:rsidRPr="00597C31">
              <w:rPr>
                <w:rFonts w:ascii="Raleway SemiBold" w:eastAsia="Times New Roman" w:hAnsi="Raleway SemiBold" w:cs="Calibri"/>
                <w:color w:val="0070C0"/>
                <w:lang w:val="en-GB"/>
              </w:rPr>
              <w:t xml:space="preserve"> </w:t>
            </w:r>
            <w:r w:rsidR="003B7627" w:rsidRPr="00597C31">
              <w:rPr>
                <w:rFonts w:ascii="Raleway SemiBold" w:eastAsia="Times New Roman" w:hAnsi="Raleway SemiBold" w:cs="Calibri"/>
                <w:color w:val="1F4E79" w:themeColor="accent5" w:themeShade="80"/>
                <w:lang w:val="en-GB"/>
              </w:rPr>
              <w:t xml:space="preserve">Roundtable 1. Urban operators, public </w:t>
            </w:r>
            <w:r w:rsidR="00194FEB" w:rsidRPr="00597C31">
              <w:rPr>
                <w:rFonts w:ascii="Raleway SemiBold" w:eastAsia="Times New Roman" w:hAnsi="Raleway SemiBold" w:cs="Calibri"/>
                <w:color w:val="1F4E79" w:themeColor="accent5" w:themeShade="80"/>
                <w:lang w:val="en-GB"/>
              </w:rPr>
              <w:t>management,</w:t>
            </w:r>
            <w:r w:rsidR="003B7627" w:rsidRPr="00597C31">
              <w:rPr>
                <w:rFonts w:ascii="Raleway SemiBold" w:eastAsia="Times New Roman" w:hAnsi="Raleway SemiBold" w:cs="Calibri"/>
                <w:color w:val="1F4E79" w:themeColor="accent5" w:themeShade="80"/>
                <w:lang w:val="en-GB"/>
              </w:rPr>
              <w:t xml:space="preserve"> and the institutional framework to seize </w:t>
            </w:r>
            <w:r w:rsidR="00194FEB" w:rsidRPr="00597C31">
              <w:rPr>
                <w:rFonts w:ascii="Raleway SemiBold" w:eastAsia="Times New Roman" w:hAnsi="Raleway SemiBold" w:cs="Calibri"/>
                <w:color w:val="1F4E79" w:themeColor="accent5" w:themeShade="80"/>
                <w:lang w:val="en-GB"/>
              </w:rPr>
              <w:t>opportunities.</w:t>
            </w:r>
          </w:p>
          <w:p w14:paraId="2E1E39E1" w14:textId="7B7304E3" w:rsidR="001E05BC" w:rsidRPr="00597C31" w:rsidRDefault="003A2F4E" w:rsidP="00B14EB0">
            <w:pPr>
              <w:spacing w:after="80" w:line="240" w:lineRule="auto"/>
              <w:rPr>
                <w:rFonts w:ascii="Myriad Pro Light" w:eastAsia="Times New Roman" w:hAnsi="Myriad Pro Light" w:cs="Calibri"/>
                <w:color w:val="404040" w:themeColor="text1" w:themeTint="BF"/>
                <w:lang w:val="en-GB"/>
              </w:rPr>
            </w:pPr>
            <w:r w:rsidRPr="00597C31">
              <w:rPr>
                <w:rFonts w:ascii="Myriad Pro Light" w:eastAsia="Times New Roman" w:hAnsi="Myriad Pro Light" w:cs="Calibri"/>
                <w:color w:val="404040" w:themeColor="text1" w:themeTint="BF"/>
                <w:lang w:val="en-GB"/>
              </w:rPr>
              <w:t>Based on the transformation of Quito's public metropolitan Habitat and Housing company, this dialogue will involve national and local authorities’ discussion the institutional conditions for managing important projects. Many of these projects, such as large investments in mobility, involve co-funding at various levels and open up opportunities and co-benefits, which can be harnessed in favour of more inclusive cities.</w:t>
            </w:r>
          </w:p>
          <w:p w14:paraId="03EDB48F" w14:textId="17E475C8" w:rsidR="001E05BC" w:rsidRPr="00597C31" w:rsidRDefault="00A022CA" w:rsidP="00A022CA">
            <w:pPr>
              <w:spacing w:after="120" w:line="240" w:lineRule="auto"/>
              <w:rPr>
                <w:rFonts w:ascii="Myriad Pro Light" w:eastAsia="Times New Roman" w:hAnsi="Myriad Pro Light" w:cs="Calibri"/>
                <w:color w:val="404040" w:themeColor="text1" w:themeTint="BF"/>
                <w:lang w:val="en-GB"/>
              </w:rPr>
            </w:pPr>
            <w:r w:rsidRPr="00597C31">
              <w:rPr>
                <w:rFonts w:ascii="Raleway SemiBold" w:eastAsia="Times New Roman" w:hAnsi="Raleway SemiBold" w:cs="Calibri"/>
                <w:color w:val="1F4E79" w:themeColor="accent5" w:themeShade="80"/>
                <w:lang w:val="en-GB"/>
              </w:rPr>
              <w:t>Modera</w:t>
            </w:r>
            <w:r w:rsidR="00744F6C" w:rsidRPr="00597C31">
              <w:rPr>
                <w:rFonts w:ascii="Raleway SemiBold" w:eastAsia="Times New Roman" w:hAnsi="Raleway SemiBold" w:cs="Calibri"/>
                <w:color w:val="1F4E79" w:themeColor="accent5" w:themeShade="80"/>
                <w:lang w:val="en-GB"/>
              </w:rPr>
              <w:t>tor</w:t>
            </w:r>
            <w:r w:rsidRPr="00597C31">
              <w:rPr>
                <w:rFonts w:ascii="Raleway SemiBold" w:eastAsia="Times New Roman" w:hAnsi="Raleway SemiBold" w:cs="Calibri"/>
                <w:color w:val="1F4E79" w:themeColor="accent5" w:themeShade="80"/>
                <w:lang w:val="en-GB"/>
              </w:rPr>
              <w:t xml:space="preserve">: </w:t>
            </w:r>
            <w:r w:rsidR="0008598D" w:rsidRPr="00597C31">
              <w:rPr>
                <w:rFonts w:ascii="Raleway SemiBold" w:eastAsia="Times New Roman" w:hAnsi="Raleway SemiBold" w:cs="Calibri"/>
                <w:color w:val="00B0F0"/>
                <w:lang w:val="en-GB"/>
              </w:rPr>
              <w:t>SEBASTIAN MORENO,</w:t>
            </w:r>
            <w:r w:rsidR="007D0D55" w:rsidRPr="00597C31">
              <w:rPr>
                <w:rFonts w:ascii="Raleway SemiBold" w:eastAsia="Times New Roman" w:hAnsi="Raleway SemiBold" w:cs="Calibri"/>
                <w:color w:val="00B0F0"/>
                <w:lang w:val="en-GB"/>
              </w:rPr>
              <w:t xml:space="preserve"> </w:t>
            </w:r>
            <w:r w:rsidR="00744F6C" w:rsidRPr="00597C31">
              <w:rPr>
                <w:rFonts w:ascii="Raleway Medium" w:eastAsia="Times New Roman" w:hAnsi="Raleway Medium" w:cs="Calibri"/>
                <w:color w:val="595959" w:themeColor="text1" w:themeTint="A6"/>
                <w:lang w:val="en-GB"/>
              </w:rPr>
              <w:t>Sub Coordinator of the Urban Development Thematic Unit and Director of Land Habitat, Municipality of Montevideo.</w:t>
            </w:r>
          </w:p>
          <w:p w14:paraId="1A43AB7F" w14:textId="1223B6B2" w:rsidR="00026261" w:rsidRPr="00597C31" w:rsidRDefault="001E05BC" w:rsidP="00B14EB0">
            <w:pPr>
              <w:pStyle w:val="ListParagraph"/>
              <w:numPr>
                <w:ilvl w:val="0"/>
                <w:numId w:val="2"/>
              </w:numPr>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lastRenderedPageBreak/>
              <w:t>Presenta</w:t>
            </w:r>
            <w:r w:rsidR="00744F6C" w:rsidRPr="00597C31">
              <w:rPr>
                <w:rFonts w:ascii="Raleway SemiBold" w:eastAsia="Times New Roman" w:hAnsi="Raleway SemiBold" w:cs="Calibri"/>
                <w:color w:val="1F4E79" w:themeColor="accent5" w:themeShade="80"/>
                <w:lang w:val="en-GB"/>
              </w:rPr>
              <w:t xml:space="preserve">tion: </w:t>
            </w:r>
            <w:r w:rsidRPr="00597C31">
              <w:rPr>
                <w:rFonts w:ascii="Raleway SemiBold" w:eastAsia="Times New Roman" w:hAnsi="Raleway SemiBold" w:cs="Calibri"/>
                <w:color w:val="1F4E79" w:themeColor="accent5" w:themeShade="80"/>
                <w:lang w:val="en-GB"/>
              </w:rPr>
              <w:t>Quito</w:t>
            </w:r>
            <w:r w:rsidR="00744F6C" w:rsidRPr="00597C31">
              <w:rPr>
                <w:rFonts w:ascii="Raleway SemiBold" w:eastAsia="Times New Roman" w:hAnsi="Raleway SemiBold" w:cs="Calibri"/>
                <w:color w:val="1F4E79" w:themeColor="accent5" w:themeShade="80"/>
                <w:lang w:val="en-GB"/>
              </w:rPr>
              <w:t xml:space="preserve"> Case</w:t>
            </w:r>
          </w:p>
          <w:p w14:paraId="3116D9DD" w14:textId="6B217813" w:rsidR="00026261" w:rsidRPr="00597C31" w:rsidRDefault="001E05BC" w:rsidP="00B14EB0">
            <w:pPr>
              <w:pStyle w:val="ListParagraph"/>
              <w:spacing w:after="80" w:line="240" w:lineRule="auto"/>
              <w:rPr>
                <w:rFonts w:ascii="Raleway Medium" w:eastAsia="Times New Roman" w:hAnsi="Raleway Medium" w:cs="Calibri"/>
                <w:color w:val="595959" w:themeColor="text1" w:themeTint="A6"/>
                <w:lang w:val="en-GB"/>
              </w:rPr>
            </w:pPr>
            <w:r w:rsidRPr="00597C31">
              <w:rPr>
                <w:rFonts w:ascii="Raleway SemiBold" w:eastAsia="Times New Roman" w:hAnsi="Raleway SemiBold" w:cs="Calibri"/>
                <w:color w:val="00B0F0"/>
                <w:lang w:val="en-GB"/>
              </w:rPr>
              <w:t>CRISTINA GÓMEZJURADO</w:t>
            </w:r>
            <w:r w:rsidR="00026261" w:rsidRPr="00597C31">
              <w:rPr>
                <w:rFonts w:ascii="Raleway Medium" w:eastAsia="Times New Roman" w:hAnsi="Raleway Medium" w:cs="Calibri"/>
                <w:color w:val="595959" w:themeColor="text1" w:themeTint="A6"/>
                <w:lang w:val="en-GB"/>
              </w:rPr>
              <w:t xml:space="preserve">, </w:t>
            </w:r>
            <w:r w:rsidRPr="00597C31">
              <w:rPr>
                <w:rFonts w:ascii="Raleway Medium" w:eastAsia="Times New Roman" w:hAnsi="Raleway Medium" w:cs="Calibri"/>
                <w:color w:val="595959" w:themeColor="text1" w:themeTint="A6"/>
                <w:lang w:val="en-GB"/>
              </w:rPr>
              <w:t>Ge</w:t>
            </w:r>
            <w:r w:rsidR="00744F6C" w:rsidRPr="00597C31">
              <w:rPr>
                <w:rFonts w:ascii="Raleway Medium" w:eastAsia="Times New Roman" w:hAnsi="Raleway Medium" w:cs="Calibri"/>
                <w:color w:val="595959" w:themeColor="text1" w:themeTint="A6"/>
                <w:lang w:val="en-GB"/>
              </w:rPr>
              <w:t>neral Manager, Public Metropolitan Habitat and Housing Company, Ecuador</w:t>
            </w:r>
            <w:r w:rsidRPr="00597C31">
              <w:rPr>
                <w:rFonts w:ascii="Raleway Medium" w:eastAsia="Times New Roman" w:hAnsi="Raleway Medium" w:cs="Calibri"/>
                <w:i/>
                <w:iCs/>
                <w:color w:val="595959" w:themeColor="text1" w:themeTint="A6"/>
                <w:lang w:val="en-GB"/>
              </w:rPr>
              <w:t>.</w:t>
            </w:r>
          </w:p>
          <w:p w14:paraId="1E45A76C" w14:textId="77777777" w:rsidR="00B14EB0" w:rsidRPr="00597C31" w:rsidRDefault="00B14EB0" w:rsidP="00B14EB0">
            <w:pPr>
              <w:spacing w:after="0" w:line="240" w:lineRule="auto"/>
              <w:rPr>
                <w:rFonts w:ascii="Raleway SemiBold" w:eastAsia="Times New Roman" w:hAnsi="Raleway SemiBold" w:cs="Calibri"/>
                <w:color w:val="1F4E79" w:themeColor="accent5" w:themeShade="80"/>
                <w:sz w:val="16"/>
                <w:szCs w:val="16"/>
                <w:lang w:val="en-GB"/>
              </w:rPr>
            </w:pPr>
          </w:p>
          <w:p w14:paraId="10D606A4" w14:textId="6FB7FA07" w:rsidR="00026261" w:rsidRPr="00597C31" w:rsidRDefault="00744F6C" w:rsidP="00B14EB0">
            <w:pPr>
              <w:pStyle w:val="ListParagraph"/>
              <w:numPr>
                <w:ilvl w:val="0"/>
                <w:numId w:val="2"/>
              </w:numPr>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t>Comments: National Government - Colombia</w:t>
            </w:r>
          </w:p>
          <w:p w14:paraId="045CCC08" w14:textId="40A4A557" w:rsidR="00026261" w:rsidRPr="00597C31" w:rsidRDefault="001E05BC" w:rsidP="00B14EB0">
            <w:pPr>
              <w:pStyle w:val="ListParagraph"/>
              <w:spacing w:after="80" w:line="240" w:lineRule="auto"/>
              <w:rPr>
                <w:rFonts w:ascii="Raleway Medium" w:eastAsia="Times New Roman" w:hAnsi="Raleway Medium" w:cs="Calibri"/>
                <w:color w:val="595959" w:themeColor="text1" w:themeTint="A6"/>
                <w:lang w:val="en-GB"/>
              </w:rPr>
            </w:pPr>
            <w:r w:rsidRPr="00597C31">
              <w:rPr>
                <w:rFonts w:ascii="Raleway SemiBold" w:eastAsia="Times New Roman" w:hAnsi="Raleway SemiBold" w:cs="Calibri"/>
                <w:color w:val="00B0F0"/>
                <w:lang w:val="en-GB"/>
              </w:rPr>
              <w:t>CATALINA VELASCO</w:t>
            </w:r>
            <w:r w:rsidR="00026261" w:rsidRPr="00597C31">
              <w:rPr>
                <w:rFonts w:ascii="Raleway Medium" w:eastAsia="Times New Roman" w:hAnsi="Raleway Medium" w:cs="Calibri"/>
                <w:color w:val="595959" w:themeColor="text1" w:themeTint="A6"/>
                <w:lang w:val="en-GB"/>
              </w:rPr>
              <w:t xml:space="preserve">, </w:t>
            </w:r>
            <w:r w:rsidR="00744F6C" w:rsidRPr="00597C31">
              <w:rPr>
                <w:rFonts w:ascii="Raleway Medium" w:eastAsia="Times New Roman" w:hAnsi="Raleway Medium" w:cs="Calibri"/>
                <w:color w:val="595959" w:themeColor="text1" w:themeTint="A6"/>
                <w:lang w:val="en-GB"/>
              </w:rPr>
              <w:t>Minister of Housing, City and Territory, Colombia.</w:t>
            </w:r>
          </w:p>
          <w:p w14:paraId="7862A3E1" w14:textId="5F8C8054" w:rsidR="00744F6C" w:rsidRPr="00597C31" w:rsidRDefault="001E05BC" w:rsidP="00B14EB0">
            <w:pPr>
              <w:pStyle w:val="ListParagraph"/>
              <w:numPr>
                <w:ilvl w:val="0"/>
                <w:numId w:val="2"/>
              </w:numPr>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t>C</w:t>
            </w:r>
            <w:r w:rsidR="00744F6C" w:rsidRPr="00597C31">
              <w:rPr>
                <w:rFonts w:ascii="Raleway SemiBold" w:eastAsia="Times New Roman" w:hAnsi="Raleway SemiBold" w:cs="Calibri"/>
                <w:color w:val="1F4E79" w:themeColor="accent5" w:themeShade="80"/>
                <w:lang w:val="en-GB"/>
              </w:rPr>
              <w:t xml:space="preserve">omments: National Government – </w:t>
            </w:r>
            <w:proofErr w:type="spellStart"/>
            <w:r w:rsidR="00744F6C" w:rsidRPr="00597C31">
              <w:rPr>
                <w:rFonts w:ascii="Raleway SemiBold" w:eastAsia="Times New Roman" w:hAnsi="Raleway SemiBold" w:cs="Calibri"/>
                <w:color w:val="1F4E79" w:themeColor="accent5" w:themeShade="80"/>
                <w:lang w:val="en-GB"/>
              </w:rPr>
              <w:t>Brasil</w:t>
            </w:r>
            <w:proofErr w:type="spellEnd"/>
          </w:p>
          <w:p w14:paraId="1F4A31FA" w14:textId="27688650" w:rsidR="00744F6C" w:rsidRPr="00597C31" w:rsidRDefault="00744F6C" w:rsidP="00B14EB0">
            <w:pPr>
              <w:pStyle w:val="ListParagraph"/>
              <w:numPr>
                <w:ilvl w:val="0"/>
                <w:numId w:val="2"/>
              </w:numPr>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00B0F0"/>
                <w:lang w:val="en-GB"/>
              </w:rPr>
              <w:t>CARLOS TOMÉ</w:t>
            </w:r>
            <w:r w:rsidR="008221BF">
              <w:rPr>
                <w:rFonts w:ascii="Raleway SemiBold" w:eastAsia="Times New Roman" w:hAnsi="Raleway SemiBold" w:cs="Calibri"/>
                <w:color w:val="00B0F0"/>
                <w:lang w:val="en-GB"/>
              </w:rPr>
              <w:t xml:space="preserve"> JUNIOR</w:t>
            </w:r>
            <w:r w:rsidRPr="00597C31">
              <w:rPr>
                <w:rFonts w:ascii="Raleway SemiBold" w:eastAsia="Times New Roman" w:hAnsi="Raleway SemiBold" w:cs="Calibri"/>
                <w:color w:val="00B0F0"/>
                <w:lang w:val="en-GB"/>
              </w:rPr>
              <w:t xml:space="preserve">, </w:t>
            </w:r>
            <w:r w:rsidRPr="00597C31">
              <w:rPr>
                <w:rFonts w:ascii="Raleway Medium" w:eastAsia="Times New Roman" w:hAnsi="Raleway Medium" w:cs="Calibri"/>
                <w:color w:val="595959" w:themeColor="text1" w:themeTint="A6"/>
                <w:lang w:val="en-GB"/>
              </w:rPr>
              <w:t>National Secretary, National Secretariat for Urban and Metropolitan Development</w:t>
            </w:r>
            <w:r w:rsidR="008221BF">
              <w:rPr>
                <w:rFonts w:ascii="Raleway Medium" w:eastAsia="Times New Roman" w:hAnsi="Raleway Medium" w:cs="Calibri"/>
                <w:color w:val="595959" w:themeColor="text1" w:themeTint="A6"/>
                <w:lang w:val="en-GB"/>
              </w:rPr>
              <w:t>,</w:t>
            </w:r>
            <w:r w:rsidRPr="00597C31">
              <w:rPr>
                <w:rFonts w:ascii="Raleway Medium" w:eastAsia="Times New Roman" w:hAnsi="Raleway Medium" w:cs="Calibri"/>
                <w:color w:val="595959" w:themeColor="text1" w:themeTint="A6"/>
                <w:lang w:val="en-GB"/>
              </w:rPr>
              <w:t xml:space="preserve"> Brazil </w:t>
            </w:r>
          </w:p>
          <w:p w14:paraId="2DBC14B4" w14:textId="5FCF8D74" w:rsidR="001E05BC" w:rsidRPr="00597C31" w:rsidRDefault="00744F6C" w:rsidP="00B14EB0">
            <w:pPr>
              <w:pStyle w:val="ListParagraph"/>
              <w:numPr>
                <w:ilvl w:val="0"/>
                <w:numId w:val="2"/>
              </w:numPr>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t>C</w:t>
            </w:r>
            <w:r w:rsidR="001E05BC" w:rsidRPr="00597C31">
              <w:rPr>
                <w:rFonts w:ascii="Raleway SemiBold" w:eastAsia="Times New Roman" w:hAnsi="Raleway SemiBold" w:cs="Calibri"/>
                <w:color w:val="1F4E79" w:themeColor="accent5" w:themeShade="80"/>
                <w:lang w:val="en-GB"/>
              </w:rPr>
              <w:t>om</w:t>
            </w:r>
            <w:r w:rsidRPr="00597C31">
              <w:rPr>
                <w:rFonts w:ascii="Raleway SemiBold" w:eastAsia="Times New Roman" w:hAnsi="Raleway SemiBold" w:cs="Calibri"/>
                <w:color w:val="1F4E79" w:themeColor="accent5" w:themeShade="80"/>
                <w:lang w:val="en-GB"/>
              </w:rPr>
              <w:t>m</w:t>
            </w:r>
            <w:r w:rsidR="001E05BC" w:rsidRPr="00597C31">
              <w:rPr>
                <w:rFonts w:ascii="Raleway SemiBold" w:eastAsia="Times New Roman" w:hAnsi="Raleway SemiBold" w:cs="Calibri"/>
                <w:color w:val="1F4E79" w:themeColor="accent5" w:themeShade="80"/>
                <w:lang w:val="en-GB"/>
              </w:rPr>
              <w:t>ent</w:t>
            </w:r>
            <w:r w:rsidRPr="00597C31">
              <w:rPr>
                <w:rFonts w:ascii="Raleway SemiBold" w:eastAsia="Times New Roman" w:hAnsi="Raleway SemiBold" w:cs="Calibri"/>
                <w:color w:val="1F4E79" w:themeColor="accent5" w:themeShade="80"/>
                <w:lang w:val="en-GB"/>
              </w:rPr>
              <w:t xml:space="preserve">s: Local </w:t>
            </w:r>
            <w:r w:rsidR="00597C31" w:rsidRPr="00597C31">
              <w:rPr>
                <w:rFonts w:ascii="Raleway SemiBold" w:eastAsia="Times New Roman" w:hAnsi="Raleway SemiBold" w:cs="Calibri"/>
                <w:color w:val="1F4E79" w:themeColor="accent5" w:themeShade="80"/>
                <w:lang w:val="en-GB"/>
              </w:rPr>
              <w:t>Government</w:t>
            </w:r>
            <w:r w:rsidRPr="00597C31">
              <w:rPr>
                <w:rFonts w:ascii="Raleway SemiBold" w:eastAsia="Times New Roman" w:hAnsi="Raleway SemiBold" w:cs="Calibri"/>
                <w:color w:val="1F4E79" w:themeColor="accent5" w:themeShade="80"/>
                <w:lang w:val="en-GB"/>
              </w:rPr>
              <w:t xml:space="preserve"> – San José, Costa Rica </w:t>
            </w:r>
          </w:p>
          <w:p w14:paraId="23730027" w14:textId="75FD086C" w:rsidR="001E05BC" w:rsidRPr="00597C31" w:rsidRDefault="003F207A" w:rsidP="00B14EB0">
            <w:pPr>
              <w:pStyle w:val="ListParagraph"/>
              <w:spacing w:after="80" w:line="240" w:lineRule="auto"/>
              <w:rPr>
                <w:rFonts w:ascii="Raleway Medium" w:eastAsia="Times New Roman" w:hAnsi="Raleway Medium" w:cs="Calibri"/>
                <w:color w:val="595959" w:themeColor="text1" w:themeTint="A6"/>
                <w:lang w:val="en-GB"/>
              </w:rPr>
            </w:pPr>
            <w:r w:rsidRPr="00597C31">
              <w:rPr>
                <w:rFonts w:ascii="Raleway SemiBold" w:eastAsia="Times New Roman" w:hAnsi="Raleway SemiBold" w:cs="Calibri"/>
                <w:color w:val="00B0F0"/>
                <w:lang w:val="en-GB"/>
              </w:rPr>
              <w:t>LUIS MAURICIO VEGA</w:t>
            </w:r>
            <w:r w:rsidR="001E05BC" w:rsidRPr="00597C31">
              <w:rPr>
                <w:rFonts w:ascii="Raleway Medium" w:eastAsia="Times New Roman" w:hAnsi="Raleway Medium" w:cs="Calibri"/>
                <w:color w:val="595959" w:themeColor="text1" w:themeTint="A6"/>
                <w:lang w:val="en-GB"/>
              </w:rPr>
              <w:t xml:space="preserve">, </w:t>
            </w:r>
            <w:r w:rsidR="00744F6C" w:rsidRPr="00597C31">
              <w:rPr>
                <w:rFonts w:ascii="Raleway Medium" w:eastAsia="Times New Roman" w:hAnsi="Raleway Medium" w:cs="Calibri"/>
                <w:color w:val="595959" w:themeColor="text1" w:themeTint="A6"/>
                <w:lang w:val="en-GB"/>
              </w:rPr>
              <w:t>Director of Urban Development, San José, Costa Rica,</w:t>
            </w:r>
          </w:p>
          <w:p w14:paraId="3B0A1367" w14:textId="19EA73C3" w:rsidR="009F1E21" w:rsidRPr="00597C31" w:rsidRDefault="00744F6C" w:rsidP="009F1E21">
            <w:pPr>
              <w:pStyle w:val="ListParagraph"/>
              <w:numPr>
                <w:ilvl w:val="0"/>
                <w:numId w:val="2"/>
              </w:numPr>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t xml:space="preserve">Comments: Local </w:t>
            </w:r>
            <w:r w:rsidR="00597C31" w:rsidRPr="00597C31">
              <w:rPr>
                <w:rFonts w:ascii="Raleway SemiBold" w:eastAsia="Times New Roman" w:hAnsi="Raleway SemiBold" w:cs="Calibri"/>
                <w:color w:val="1F4E79" w:themeColor="accent5" w:themeShade="80"/>
                <w:lang w:val="en-GB"/>
              </w:rPr>
              <w:t>Government</w:t>
            </w:r>
            <w:r w:rsidRPr="00597C31">
              <w:rPr>
                <w:rFonts w:ascii="Raleway SemiBold" w:eastAsia="Times New Roman" w:hAnsi="Raleway SemiBold" w:cs="Calibri"/>
                <w:color w:val="1F4E79" w:themeColor="accent5" w:themeShade="80"/>
                <w:lang w:val="en-GB"/>
              </w:rPr>
              <w:t xml:space="preserve"> – </w:t>
            </w:r>
            <w:r w:rsidR="009F1E21" w:rsidRPr="00597C31">
              <w:rPr>
                <w:rFonts w:ascii="Raleway SemiBold" w:eastAsia="Times New Roman" w:hAnsi="Raleway SemiBold" w:cs="Calibri"/>
                <w:color w:val="1F4E79" w:themeColor="accent5" w:themeShade="80"/>
                <w:lang w:val="en-GB"/>
              </w:rPr>
              <w:t>Municipali</w:t>
            </w:r>
            <w:r w:rsidRPr="00597C31">
              <w:rPr>
                <w:rFonts w:ascii="Raleway SemiBold" w:eastAsia="Times New Roman" w:hAnsi="Raleway SemiBold" w:cs="Calibri"/>
                <w:color w:val="1F4E79" w:themeColor="accent5" w:themeShade="80"/>
                <w:lang w:val="en-GB"/>
              </w:rPr>
              <w:t xml:space="preserve">ty of </w:t>
            </w:r>
            <w:proofErr w:type="spellStart"/>
            <w:r w:rsidR="009F1E21" w:rsidRPr="00597C31">
              <w:rPr>
                <w:rFonts w:ascii="Raleway SemiBold" w:eastAsia="Times New Roman" w:hAnsi="Raleway SemiBold" w:cs="Calibri"/>
                <w:color w:val="1F4E79" w:themeColor="accent5" w:themeShade="80"/>
                <w:lang w:val="en-GB"/>
              </w:rPr>
              <w:t>Quilpué</w:t>
            </w:r>
            <w:proofErr w:type="spellEnd"/>
            <w:r w:rsidR="009F1E21" w:rsidRPr="00597C31">
              <w:rPr>
                <w:rFonts w:ascii="Raleway SemiBold" w:eastAsia="Times New Roman" w:hAnsi="Raleway SemiBold" w:cs="Calibri"/>
                <w:color w:val="1F4E79" w:themeColor="accent5" w:themeShade="80"/>
                <w:lang w:val="en-GB"/>
              </w:rPr>
              <w:t>, Chile</w:t>
            </w:r>
          </w:p>
          <w:p w14:paraId="7DC98A2E" w14:textId="741977E4" w:rsidR="001E05BC" w:rsidRPr="00597C31" w:rsidRDefault="009F1E21" w:rsidP="00A022CA">
            <w:pPr>
              <w:pStyle w:val="ListParagraph"/>
              <w:spacing w:after="80" w:line="240" w:lineRule="auto"/>
              <w:rPr>
                <w:rFonts w:ascii="Raleway Medium" w:eastAsia="Times New Roman" w:hAnsi="Raleway Medium" w:cs="Calibri"/>
                <w:color w:val="595959" w:themeColor="text1" w:themeTint="A6"/>
                <w:lang w:val="en-GB"/>
              </w:rPr>
            </w:pPr>
            <w:r w:rsidRPr="00597C31">
              <w:rPr>
                <w:rFonts w:ascii="Raleway SemiBold" w:eastAsia="Times New Roman" w:hAnsi="Raleway SemiBold" w:cs="Calibri"/>
                <w:color w:val="00B0F0"/>
                <w:lang w:val="en-GB"/>
              </w:rPr>
              <w:t>VALERIA MELIPILLAN,</w:t>
            </w:r>
            <w:r w:rsidR="00744F6C" w:rsidRPr="00597C31">
              <w:rPr>
                <w:rFonts w:ascii="Raleway SemiBold" w:eastAsia="Times New Roman" w:hAnsi="Raleway SemiBold" w:cs="Calibri"/>
                <w:color w:val="00B0F0"/>
                <w:lang w:val="en-GB"/>
              </w:rPr>
              <w:t xml:space="preserve"> </w:t>
            </w:r>
            <w:r w:rsidR="00744F6C" w:rsidRPr="00597C31">
              <w:rPr>
                <w:rFonts w:ascii="Raleway Medium" w:eastAsia="Times New Roman" w:hAnsi="Raleway Medium" w:cs="Calibri"/>
                <w:color w:val="595959" w:themeColor="text1" w:themeTint="A6"/>
                <w:lang w:val="en-GB"/>
              </w:rPr>
              <w:t>Mayor of</w:t>
            </w:r>
            <w:r w:rsidRPr="00597C31">
              <w:rPr>
                <w:rFonts w:ascii="Raleway Medium" w:eastAsia="Times New Roman" w:hAnsi="Raleway Medium" w:cs="Calibri"/>
                <w:color w:val="595959" w:themeColor="text1" w:themeTint="A6"/>
                <w:lang w:val="en-GB"/>
              </w:rPr>
              <w:t xml:space="preserve"> </w:t>
            </w:r>
            <w:proofErr w:type="spellStart"/>
            <w:r w:rsidRPr="00597C31">
              <w:rPr>
                <w:rFonts w:ascii="Raleway Medium" w:eastAsia="Times New Roman" w:hAnsi="Raleway Medium" w:cs="Calibri"/>
                <w:color w:val="595959" w:themeColor="text1" w:themeTint="A6"/>
                <w:lang w:val="en-GB"/>
              </w:rPr>
              <w:t>Quilpué</w:t>
            </w:r>
            <w:proofErr w:type="spellEnd"/>
            <w:r w:rsidRPr="00597C31">
              <w:rPr>
                <w:rFonts w:ascii="Raleway Medium" w:eastAsia="Times New Roman" w:hAnsi="Raleway Medium" w:cs="Calibri"/>
                <w:color w:val="595959" w:themeColor="text1" w:themeTint="A6"/>
                <w:lang w:val="en-GB"/>
              </w:rPr>
              <w:t>, Chile</w:t>
            </w:r>
          </w:p>
        </w:tc>
      </w:tr>
      <w:bookmarkEnd w:id="2"/>
      <w:tr w:rsidR="003F207A" w:rsidRPr="00597C31" w14:paraId="5BAA3894" w14:textId="77777777" w:rsidTr="00B6024D">
        <w:trPr>
          <w:trHeight w:val="530"/>
        </w:trPr>
        <w:tc>
          <w:tcPr>
            <w:tcW w:w="9545" w:type="dxa"/>
            <w:tcBorders>
              <w:top w:val="nil"/>
              <w:left w:val="nil"/>
              <w:bottom w:val="nil"/>
              <w:right w:val="nil"/>
            </w:tcBorders>
            <w:shd w:val="clear" w:color="auto" w:fill="auto"/>
            <w:vAlign w:val="center"/>
          </w:tcPr>
          <w:p w14:paraId="3EDA66E5" w14:textId="038B82AA" w:rsidR="003F207A" w:rsidRPr="00597C31" w:rsidRDefault="003F207A" w:rsidP="00DF3226">
            <w:pPr>
              <w:spacing w:before="200" w:after="20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lastRenderedPageBreak/>
              <w:t>14:</w:t>
            </w:r>
            <w:r w:rsidR="007D0D55" w:rsidRPr="00597C31">
              <w:rPr>
                <w:rFonts w:ascii="Raleway SemiBold" w:eastAsia="Times New Roman" w:hAnsi="Raleway SemiBold" w:cs="Calibri"/>
                <w:color w:val="1F4E79" w:themeColor="accent5" w:themeShade="80"/>
                <w:lang w:val="en-GB"/>
              </w:rPr>
              <w:t>55</w:t>
            </w:r>
            <w:r w:rsidRPr="00597C31">
              <w:rPr>
                <w:rFonts w:ascii="Raleway SemiBold" w:eastAsia="Times New Roman" w:hAnsi="Raleway SemiBold" w:cs="Calibri"/>
                <w:color w:val="1F4E79" w:themeColor="accent5" w:themeShade="80"/>
                <w:lang w:val="en-GB"/>
              </w:rPr>
              <w:t xml:space="preserve"> – 15:</w:t>
            </w:r>
            <w:r w:rsidR="007D0D55" w:rsidRPr="00597C31">
              <w:rPr>
                <w:rFonts w:ascii="Raleway SemiBold" w:eastAsia="Times New Roman" w:hAnsi="Raleway SemiBold" w:cs="Calibri"/>
                <w:color w:val="1F4E79" w:themeColor="accent5" w:themeShade="80"/>
                <w:lang w:val="en-GB"/>
              </w:rPr>
              <w:t>15</w:t>
            </w:r>
            <w:r w:rsidRPr="00597C31">
              <w:rPr>
                <w:rFonts w:ascii="Raleway SemiBold" w:eastAsia="Times New Roman" w:hAnsi="Raleway SemiBold" w:cs="Calibri"/>
                <w:color w:val="1F4E79" w:themeColor="accent5" w:themeShade="80"/>
                <w:lang w:val="en-GB"/>
              </w:rPr>
              <w:t xml:space="preserve"> </w:t>
            </w:r>
            <w:r w:rsidRPr="00597C31">
              <w:rPr>
                <w:rFonts w:ascii="Raleway SemiBold" w:eastAsia="Times New Roman" w:hAnsi="Raleway SemiBold" w:cs="Calibri"/>
                <w:color w:val="00B0F0"/>
                <w:lang w:val="en-GB"/>
              </w:rPr>
              <w:t>|</w:t>
            </w:r>
            <w:r w:rsidRPr="00597C31">
              <w:rPr>
                <w:rFonts w:ascii="Raleway SemiBold" w:eastAsia="Times New Roman" w:hAnsi="Raleway SemiBold" w:cs="Calibri"/>
                <w:color w:val="1F4E79" w:themeColor="accent5" w:themeShade="80"/>
                <w:lang w:val="en-GB"/>
              </w:rPr>
              <w:t xml:space="preserve"> </w:t>
            </w:r>
            <w:r w:rsidR="00744F6C" w:rsidRPr="00597C31">
              <w:rPr>
                <w:rFonts w:ascii="Raleway SemiBold" w:eastAsia="Times New Roman" w:hAnsi="Raleway SemiBold" w:cs="Calibri"/>
                <w:color w:val="0070C0"/>
                <w:lang w:val="en-GB"/>
              </w:rPr>
              <w:t>C</w:t>
            </w:r>
            <w:r w:rsidR="00744F6C" w:rsidRPr="00597C31">
              <w:rPr>
                <w:rFonts w:ascii="Raleway SemiBold" w:eastAsia="Times New Roman" w:hAnsi="Raleway SemiBold" w:cs="Calibri"/>
                <w:color w:val="1F4E79" w:themeColor="accent5" w:themeShade="80"/>
                <w:lang w:val="en-GB"/>
              </w:rPr>
              <w:t>offee Break and Urban Platform presentation</w:t>
            </w:r>
          </w:p>
        </w:tc>
      </w:tr>
      <w:tr w:rsidR="003F207A" w:rsidRPr="00597C31" w14:paraId="0A6996CE" w14:textId="77777777" w:rsidTr="00B6024D">
        <w:trPr>
          <w:trHeight w:val="530"/>
        </w:trPr>
        <w:tc>
          <w:tcPr>
            <w:tcW w:w="9545" w:type="dxa"/>
            <w:tcBorders>
              <w:top w:val="nil"/>
              <w:left w:val="nil"/>
              <w:bottom w:val="nil"/>
              <w:right w:val="nil"/>
            </w:tcBorders>
            <w:shd w:val="clear" w:color="auto" w:fill="auto"/>
            <w:vAlign w:val="center"/>
          </w:tcPr>
          <w:p w14:paraId="1E84C85C" w14:textId="1A456BC6" w:rsidR="003F207A" w:rsidRPr="00597C31" w:rsidRDefault="003F207A" w:rsidP="0004572E">
            <w:pPr>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t>15:</w:t>
            </w:r>
            <w:r w:rsidR="007D0D55" w:rsidRPr="00597C31">
              <w:rPr>
                <w:rFonts w:ascii="Raleway SemiBold" w:eastAsia="Times New Roman" w:hAnsi="Raleway SemiBold" w:cs="Calibri"/>
                <w:color w:val="1F4E79" w:themeColor="accent5" w:themeShade="80"/>
                <w:lang w:val="en-GB"/>
              </w:rPr>
              <w:t>15</w:t>
            </w:r>
            <w:r w:rsidRPr="00597C31">
              <w:rPr>
                <w:rFonts w:ascii="Raleway SemiBold" w:eastAsia="Times New Roman" w:hAnsi="Raleway SemiBold" w:cs="Calibri"/>
                <w:color w:val="1F4E79" w:themeColor="accent5" w:themeShade="80"/>
                <w:lang w:val="en-GB"/>
              </w:rPr>
              <w:t xml:space="preserve"> – 1</w:t>
            </w:r>
            <w:r w:rsidR="007D0D55" w:rsidRPr="00597C31">
              <w:rPr>
                <w:rFonts w:ascii="Raleway SemiBold" w:eastAsia="Times New Roman" w:hAnsi="Raleway SemiBold" w:cs="Calibri"/>
                <w:color w:val="1F4E79" w:themeColor="accent5" w:themeShade="80"/>
                <w:lang w:val="en-GB"/>
              </w:rPr>
              <w:t>7</w:t>
            </w:r>
            <w:r w:rsidRPr="00597C31">
              <w:rPr>
                <w:rFonts w:ascii="Raleway SemiBold" w:eastAsia="Times New Roman" w:hAnsi="Raleway SemiBold" w:cs="Calibri"/>
                <w:color w:val="1F4E79" w:themeColor="accent5" w:themeShade="80"/>
                <w:lang w:val="en-GB"/>
              </w:rPr>
              <w:t>:</w:t>
            </w:r>
            <w:r w:rsidR="00756ABC">
              <w:rPr>
                <w:rFonts w:ascii="Raleway SemiBold" w:eastAsia="Times New Roman" w:hAnsi="Raleway SemiBold" w:cs="Calibri"/>
                <w:color w:val="1F4E79" w:themeColor="accent5" w:themeShade="80"/>
                <w:lang w:val="en-GB"/>
              </w:rPr>
              <w:t>0</w:t>
            </w:r>
            <w:r w:rsidR="007D0D55" w:rsidRPr="00597C31">
              <w:rPr>
                <w:rFonts w:ascii="Raleway SemiBold" w:eastAsia="Times New Roman" w:hAnsi="Raleway SemiBold" w:cs="Calibri"/>
                <w:color w:val="1F4E79" w:themeColor="accent5" w:themeShade="80"/>
                <w:lang w:val="en-GB"/>
              </w:rPr>
              <w:t>0</w:t>
            </w:r>
            <w:r w:rsidRPr="00597C31">
              <w:rPr>
                <w:rFonts w:ascii="Raleway SemiBold" w:eastAsia="Times New Roman" w:hAnsi="Raleway SemiBold" w:cs="Calibri"/>
                <w:color w:val="0070C0"/>
                <w:lang w:val="en-GB"/>
              </w:rPr>
              <w:t xml:space="preserve"> </w:t>
            </w:r>
            <w:r w:rsidRPr="00597C31">
              <w:rPr>
                <w:rFonts w:ascii="Raleway SemiBold" w:eastAsia="Times New Roman" w:hAnsi="Raleway SemiBold" w:cs="Calibri"/>
                <w:color w:val="00B0F0"/>
                <w:lang w:val="en-GB"/>
              </w:rPr>
              <w:t>|</w:t>
            </w:r>
            <w:r w:rsidRPr="00597C31">
              <w:rPr>
                <w:rFonts w:ascii="Raleway SemiBold" w:eastAsia="Times New Roman" w:hAnsi="Raleway SemiBold" w:cs="Calibri"/>
                <w:color w:val="0070C0"/>
                <w:lang w:val="en-GB"/>
              </w:rPr>
              <w:t xml:space="preserve"> </w:t>
            </w:r>
            <w:r w:rsidR="003B7627" w:rsidRPr="00597C31">
              <w:rPr>
                <w:rFonts w:ascii="Raleway SemiBold" w:eastAsia="Times New Roman" w:hAnsi="Raleway SemiBold" w:cs="Calibri"/>
                <w:color w:val="1F4E79" w:themeColor="accent5" w:themeShade="80"/>
                <w:lang w:val="en-GB"/>
              </w:rPr>
              <w:t>Roundtable 2. Land, housing shortages and financing</w:t>
            </w:r>
          </w:p>
          <w:p w14:paraId="3D2D9BEF" w14:textId="2B5AA420" w:rsidR="00187B03" w:rsidRPr="00597C31" w:rsidRDefault="003B7627" w:rsidP="00B14EB0">
            <w:pPr>
              <w:spacing w:after="80" w:line="240" w:lineRule="auto"/>
              <w:rPr>
                <w:rFonts w:ascii="Myriad Pro Light" w:eastAsia="Times New Roman" w:hAnsi="Myriad Pro Light" w:cs="Calibri"/>
                <w:color w:val="404040" w:themeColor="text1" w:themeTint="BF"/>
                <w:lang w:val="en-GB"/>
              </w:rPr>
            </w:pPr>
            <w:r w:rsidRPr="00597C31">
              <w:rPr>
                <w:rFonts w:ascii="Myriad Pro Light" w:eastAsia="Times New Roman" w:hAnsi="Myriad Pro Light" w:cs="Calibri"/>
                <w:color w:val="404040" w:themeColor="text1" w:themeTint="BF"/>
                <w:lang w:val="en-GB"/>
              </w:rPr>
              <w:t>The complexity of a multi-stakeholder and multi-level articulation will be addressed through t</w:t>
            </w:r>
            <w:r w:rsidR="00D17B35">
              <w:rPr>
                <w:rFonts w:ascii="Myriad Pro Light" w:eastAsia="Times New Roman" w:hAnsi="Myriad Pro Light" w:cs="Calibri"/>
                <w:color w:val="404040" w:themeColor="text1" w:themeTint="BF"/>
                <w:lang w:val="en-GB"/>
              </w:rPr>
              <w:t>wo</w:t>
            </w:r>
            <w:r w:rsidRPr="00597C31">
              <w:rPr>
                <w:rFonts w:ascii="Myriad Pro Light" w:eastAsia="Times New Roman" w:hAnsi="Myriad Pro Light" w:cs="Calibri"/>
                <w:color w:val="404040" w:themeColor="text1" w:themeTint="BF"/>
                <w:lang w:val="en-GB"/>
              </w:rPr>
              <w:t xml:space="preserve"> cases: San José de Costa Rica and the design of a public land management programme; Cuba, and its capital Havana, will bring to the table the importance and challenges of building a regulatory framework for urban management and financing, as well as having local institutions specialised in the management of public interests, such as architectural heritage and spatially integrated social housing. In short, </w:t>
            </w:r>
            <w:r w:rsidR="00D17B35">
              <w:rPr>
                <w:rFonts w:ascii="Myriad Pro Light" w:eastAsia="Times New Roman" w:hAnsi="Myriad Pro Light" w:cs="Calibri"/>
                <w:color w:val="404040" w:themeColor="text1" w:themeTint="BF"/>
                <w:lang w:val="en-GB"/>
              </w:rPr>
              <w:t>these</w:t>
            </w:r>
            <w:r w:rsidRPr="00597C31">
              <w:rPr>
                <w:rFonts w:ascii="Myriad Pro Light" w:eastAsia="Times New Roman" w:hAnsi="Myriad Pro Light" w:cs="Calibri"/>
                <w:color w:val="404040" w:themeColor="text1" w:themeTint="BF"/>
                <w:lang w:val="en-GB"/>
              </w:rPr>
              <w:t xml:space="preserve"> cases will invite us to think about the necessary feedback between land availability, census information, housing requirements and urban regulation.</w:t>
            </w:r>
          </w:p>
          <w:p w14:paraId="5B22B7AB" w14:textId="0DBF2666" w:rsidR="003F207A" w:rsidRPr="00597C31" w:rsidRDefault="00A022CA" w:rsidP="00A022CA">
            <w:pPr>
              <w:spacing w:after="120" w:line="240" w:lineRule="auto"/>
              <w:rPr>
                <w:rFonts w:ascii="Myriad Pro Light" w:eastAsia="Times New Roman" w:hAnsi="Myriad Pro Light" w:cs="Calibri"/>
                <w:color w:val="404040" w:themeColor="text1" w:themeTint="BF"/>
                <w:lang w:val="en-GB"/>
              </w:rPr>
            </w:pPr>
            <w:r w:rsidRPr="00597C31">
              <w:rPr>
                <w:rFonts w:ascii="Raleway SemiBold" w:eastAsia="Times New Roman" w:hAnsi="Raleway SemiBold" w:cs="Calibri"/>
                <w:color w:val="1F4E79" w:themeColor="accent5" w:themeShade="80"/>
                <w:lang w:val="en-GB"/>
              </w:rPr>
              <w:t>Modera</w:t>
            </w:r>
            <w:r w:rsidR="003B7627" w:rsidRPr="00597C31">
              <w:rPr>
                <w:rFonts w:ascii="Raleway SemiBold" w:eastAsia="Times New Roman" w:hAnsi="Raleway SemiBold" w:cs="Calibri"/>
                <w:color w:val="1F4E79" w:themeColor="accent5" w:themeShade="80"/>
                <w:lang w:val="en-GB"/>
              </w:rPr>
              <w:t>tor</w:t>
            </w:r>
            <w:r w:rsidRPr="00597C31">
              <w:rPr>
                <w:rFonts w:ascii="Raleway SemiBold" w:eastAsia="Times New Roman" w:hAnsi="Raleway SemiBold" w:cs="Calibri"/>
                <w:color w:val="1F4E79" w:themeColor="accent5" w:themeShade="80"/>
                <w:lang w:val="en-GB"/>
              </w:rPr>
              <w:t xml:space="preserve">: </w:t>
            </w:r>
            <w:r w:rsidR="00D17B35" w:rsidRPr="00597C31">
              <w:rPr>
                <w:rFonts w:ascii="Raleway SemiBold" w:eastAsia="Times New Roman" w:hAnsi="Raleway SemiBold" w:cs="Calibri"/>
                <w:color w:val="00B0F0"/>
                <w:lang w:val="en-GB"/>
              </w:rPr>
              <w:t>BRUNO LANA</w:t>
            </w:r>
            <w:r w:rsidR="00D17B35" w:rsidRPr="00597C31">
              <w:rPr>
                <w:rFonts w:ascii="Myriad Pro Light" w:eastAsia="Times New Roman" w:hAnsi="Myriad Pro Light" w:cs="Calibri"/>
                <w:color w:val="404040" w:themeColor="text1" w:themeTint="BF"/>
                <w:lang w:val="en-GB"/>
              </w:rPr>
              <w:t>, Economic Affairs Officer, Human Settlements Unit, ECLAC</w:t>
            </w:r>
          </w:p>
          <w:p w14:paraId="6A7AC520" w14:textId="77181E4A" w:rsidR="003F207A" w:rsidRPr="00597C31" w:rsidRDefault="003F207A" w:rsidP="00D17B35">
            <w:pPr>
              <w:pStyle w:val="ListParagraph"/>
              <w:numPr>
                <w:ilvl w:val="0"/>
                <w:numId w:val="7"/>
              </w:numPr>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t>Presenta</w:t>
            </w:r>
            <w:r w:rsidR="00EE7708" w:rsidRPr="00597C31">
              <w:rPr>
                <w:rFonts w:ascii="Raleway SemiBold" w:eastAsia="Times New Roman" w:hAnsi="Raleway SemiBold" w:cs="Calibri"/>
                <w:color w:val="1F4E79" w:themeColor="accent5" w:themeShade="80"/>
                <w:lang w:val="en-GB"/>
              </w:rPr>
              <w:t>tion: San José, Costa Rica Case – Fiscal land bank project.</w:t>
            </w:r>
          </w:p>
          <w:p w14:paraId="5C8493AA" w14:textId="3C1854B5" w:rsidR="00B6024D" w:rsidRPr="00597C31" w:rsidRDefault="003F207A" w:rsidP="00B6634A">
            <w:pPr>
              <w:pStyle w:val="ListParagraph"/>
              <w:spacing w:after="80" w:line="240" w:lineRule="auto"/>
              <w:rPr>
                <w:rFonts w:ascii="Raleway Medium" w:eastAsia="Times New Roman" w:hAnsi="Raleway Medium" w:cs="Calibri"/>
                <w:i/>
                <w:iCs/>
                <w:color w:val="595959" w:themeColor="text1" w:themeTint="A6"/>
                <w:lang w:val="en-GB"/>
              </w:rPr>
            </w:pPr>
            <w:r w:rsidRPr="00597C31">
              <w:rPr>
                <w:rFonts w:ascii="Raleway SemiBold" w:eastAsia="Times New Roman" w:hAnsi="Raleway SemiBold" w:cs="Calibri"/>
                <w:color w:val="00B0F0"/>
                <w:lang w:val="en-GB"/>
              </w:rPr>
              <w:t>MARCELA ROMÁN</w:t>
            </w:r>
            <w:r w:rsidRPr="00597C31">
              <w:rPr>
                <w:rFonts w:ascii="Raleway Medium" w:eastAsia="Times New Roman" w:hAnsi="Raleway Medium" w:cs="Calibri"/>
                <w:color w:val="595959" w:themeColor="text1" w:themeTint="A6"/>
                <w:lang w:val="en-GB"/>
              </w:rPr>
              <w:t xml:space="preserve">, </w:t>
            </w:r>
            <w:r w:rsidR="00EE7708" w:rsidRPr="00597C31">
              <w:rPr>
                <w:rFonts w:ascii="Raleway Medium" w:eastAsia="Times New Roman" w:hAnsi="Raleway Medium" w:cs="Calibri"/>
                <w:color w:val="595959" w:themeColor="text1" w:themeTint="A6"/>
                <w:lang w:val="en-GB"/>
              </w:rPr>
              <w:t>National specialist</w:t>
            </w:r>
          </w:p>
          <w:p w14:paraId="4CC36C63" w14:textId="1BA043D6" w:rsidR="003F207A" w:rsidRPr="00597C31" w:rsidRDefault="003F207A" w:rsidP="00D17B35">
            <w:pPr>
              <w:pStyle w:val="ListParagraph"/>
              <w:numPr>
                <w:ilvl w:val="0"/>
                <w:numId w:val="7"/>
              </w:numPr>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t>Presenta</w:t>
            </w:r>
            <w:r w:rsidR="00EE7708" w:rsidRPr="00597C31">
              <w:rPr>
                <w:rFonts w:ascii="Raleway SemiBold" w:eastAsia="Times New Roman" w:hAnsi="Raleway SemiBold" w:cs="Calibri"/>
                <w:color w:val="1F4E79" w:themeColor="accent5" w:themeShade="80"/>
                <w:lang w:val="en-GB"/>
              </w:rPr>
              <w:t>tion:</w:t>
            </w:r>
            <w:r w:rsidRPr="00597C31">
              <w:rPr>
                <w:rFonts w:ascii="Raleway SemiBold" w:eastAsia="Times New Roman" w:hAnsi="Raleway SemiBold" w:cs="Calibri"/>
                <w:color w:val="1F4E79" w:themeColor="accent5" w:themeShade="80"/>
                <w:lang w:val="en-GB"/>
              </w:rPr>
              <w:t xml:space="preserve"> C</w:t>
            </w:r>
            <w:r w:rsidR="00EE7708" w:rsidRPr="00597C31">
              <w:rPr>
                <w:rFonts w:ascii="Raleway SemiBold" w:eastAsia="Times New Roman" w:hAnsi="Raleway SemiBold" w:cs="Calibri"/>
                <w:color w:val="1F4E79" w:themeColor="accent5" w:themeShade="80"/>
                <w:lang w:val="en-GB"/>
              </w:rPr>
              <w:t>uba Case -</w:t>
            </w:r>
            <w:r w:rsidR="0004572E" w:rsidRPr="00597C31">
              <w:rPr>
                <w:rFonts w:ascii="Raleway SemiBold" w:eastAsia="Times New Roman" w:hAnsi="Raleway SemiBold" w:cs="Calibri"/>
                <w:color w:val="1F4E79" w:themeColor="accent5" w:themeShade="80"/>
                <w:lang w:val="en-GB"/>
              </w:rPr>
              <w:t xml:space="preserve"> </w:t>
            </w:r>
            <w:r w:rsidR="00EE7708" w:rsidRPr="00597C31">
              <w:rPr>
                <w:rFonts w:ascii="Raleway SemiBold" w:eastAsia="Times New Roman" w:hAnsi="Raleway SemiBold" w:cs="Calibri"/>
                <w:color w:val="1F4E79" w:themeColor="accent5" w:themeShade="80"/>
                <w:lang w:val="en-GB"/>
              </w:rPr>
              <w:t>Regulatory and Institutional Framework for Urban Finance and Management</w:t>
            </w:r>
          </w:p>
          <w:p w14:paraId="0021ED89" w14:textId="68D8E73B" w:rsidR="003F207A" w:rsidRPr="00597C31" w:rsidRDefault="003F207A" w:rsidP="00B14EB0">
            <w:pPr>
              <w:pStyle w:val="ListParagraph"/>
              <w:spacing w:after="80" w:line="240" w:lineRule="auto"/>
              <w:rPr>
                <w:rFonts w:ascii="Raleway Medium" w:eastAsia="Times New Roman" w:hAnsi="Raleway Medium" w:cs="Calibri"/>
                <w:color w:val="595959" w:themeColor="text1" w:themeTint="A6"/>
                <w:lang w:val="en-GB"/>
              </w:rPr>
            </w:pPr>
            <w:r w:rsidRPr="00597C31">
              <w:rPr>
                <w:rFonts w:ascii="Raleway SemiBold" w:eastAsia="Times New Roman" w:hAnsi="Raleway SemiBold" w:cs="Calibri"/>
                <w:color w:val="00B0F0"/>
                <w:lang w:val="en-GB"/>
              </w:rPr>
              <w:t>MILAGROS LÓPEZ</w:t>
            </w:r>
            <w:r w:rsidRPr="00597C31">
              <w:rPr>
                <w:rFonts w:ascii="Raleway Medium" w:eastAsia="Times New Roman" w:hAnsi="Raleway Medium" w:cs="Calibri"/>
                <w:color w:val="595959" w:themeColor="text1" w:themeTint="A6"/>
                <w:lang w:val="en-GB"/>
              </w:rPr>
              <w:t xml:space="preserve">, </w:t>
            </w:r>
            <w:r w:rsidR="00EE7708" w:rsidRPr="00597C31">
              <w:rPr>
                <w:rFonts w:ascii="Raleway Medium" w:eastAsia="Times New Roman" w:hAnsi="Raleway Medium" w:cs="Calibri"/>
                <w:color w:val="595959" w:themeColor="text1" w:themeTint="A6"/>
                <w:lang w:val="en-GB"/>
              </w:rPr>
              <w:t>National specialist</w:t>
            </w:r>
            <w:r w:rsidRPr="00597C31">
              <w:rPr>
                <w:rFonts w:ascii="Raleway Medium" w:eastAsia="Times New Roman" w:hAnsi="Raleway Medium" w:cs="Calibri"/>
                <w:color w:val="595959" w:themeColor="text1" w:themeTint="A6"/>
                <w:lang w:val="en-GB"/>
              </w:rPr>
              <w:t>.</w:t>
            </w:r>
          </w:p>
          <w:p w14:paraId="0FB6489F" w14:textId="77777777" w:rsidR="00B14EB0" w:rsidRPr="00597C31" w:rsidRDefault="00B14EB0" w:rsidP="00B14EB0">
            <w:pPr>
              <w:spacing w:after="80" w:line="240" w:lineRule="auto"/>
              <w:rPr>
                <w:rFonts w:ascii="Raleway SemiBold" w:eastAsia="Times New Roman" w:hAnsi="Raleway SemiBold" w:cs="Calibri"/>
                <w:color w:val="1F4E79" w:themeColor="accent5" w:themeShade="80"/>
                <w:sz w:val="12"/>
                <w:szCs w:val="12"/>
                <w:lang w:val="en-GB"/>
              </w:rPr>
            </w:pPr>
          </w:p>
          <w:p w14:paraId="702FF800" w14:textId="364E3DE5" w:rsidR="003F207A" w:rsidRPr="00597C31" w:rsidRDefault="00597C31" w:rsidP="00D17B35">
            <w:pPr>
              <w:pStyle w:val="ListParagraph"/>
              <w:numPr>
                <w:ilvl w:val="0"/>
                <w:numId w:val="7"/>
              </w:numPr>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t xml:space="preserve">Comments: National Government - </w:t>
            </w:r>
            <w:r w:rsidR="00B14EB0" w:rsidRPr="00597C31">
              <w:rPr>
                <w:rFonts w:ascii="Raleway SemiBold" w:eastAsia="Times New Roman" w:hAnsi="Raleway SemiBold" w:cs="Calibri"/>
                <w:color w:val="1F4E79" w:themeColor="accent5" w:themeShade="80"/>
                <w:lang w:val="en-GB"/>
              </w:rPr>
              <w:t>Barbados</w:t>
            </w:r>
          </w:p>
          <w:p w14:paraId="11CD9D1A" w14:textId="77777777" w:rsidR="00597C31" w:rsidRPr="00597C31" w:rsidRDefault="00B14EB0" w:rsidP="00597C31">
            <w:pPr>
              <w:pStyle w:val="ListParagraph"/>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00B0F0"/>
                <w:lang w:val="en-GB"/>
              </w:rPr>
              <w:t>DWIGHT SUTHERLAND</w:t>
            </w:r>
            <w:r w:rsidR="003F207A" w:rsidRPr="00597C31">
              <w:rPr>
                <w:rFonts w:ascii="Raleway Medium" w:eastAsia="Times New Roman" w:hAnsi="Raleway Medium" w:cs="Calibri"/>
                <w:color w:val="595959" w:themeColor="text1" w:themeTint="A6"/>
                <w:lang w:val="en-GB"/>
              </w:rPr>
              <w:t xml:space="preserve">, </w:t>
            </w:r>
            <w:r w:rsidR="00597C31" w:rsidRPr="00597C31">
              <w:rPr>
                <w:rFonts w:ascii="Raleway Medium" w:eastAsia="Times New Roman" w:hAnsi="Raleway Medium" w:cs="Calibri"/>
                <w:color w:val="595959" w:themeColor="text1" w:themeTint="A6"/>
                <w:lang w:val="en-GB"/>
              </w:rPr>
              <w:t>Minister of Housing, Land and Maintenance, Barbados.</w:t>
            </w:r>
          </w:p>
          <w:p w14:paraId="02B1C56E" w14:textId="1DFCC220" w:rsidR="003F207A" w:rsidRPr="00597C31" w:rsidRDefault="00597C31" w:rsidP="00D17B35">
            <w:pPr>
              <w:pStyle w:val="ListParagraph"/>
              <w:numPr>
                <w:ilvl w:val="0"/>
                <w:numId w:val="7"/>
              </w:numPr>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t xml:space="preserve">Comments: Local Government – </w:t>
            </w:r>
            <w:r w:rsidR="007F01C4" w:rsidRPr="00597C31">
              <w:rPr>
                <w:rFonts w:ascii="Raleway SemiBold" w:eastAsia="Times New Roman" w:hAnsi="Raleway SemiBold" w:cs="Calibri"/>
                <w:color w:val="1F4E79" w:themeColor="accent5" w:themeShade="80"/>
                <w:lang w:val="en-GB"/>
              </w:rPr>
              <w:t xml:space="preserve">Cañada De Gomez, </w:t>
            </w:r>
            <w:r w:rsidR="00B14EB0" w:rsidRPr="00597C31">
              <w:rPr>
                <w:rFonts w:ascii="Raleway SemiBold" w:eastAsia="Times New Roman" w:hAnsi="Raleway SemiBold" w:cs="Calibri"/>
                <w:color w:val="1F4E79" w:themeColor="accent5" w:themeShade="80"/>
                <w:lang w:val="en-GB"/>
              </w:rPr>
              <w:t>ciudad Argentina</w:t>
            </w:r>
          </w:p>
          <w:p w14:paraId="3B400586" w14:textId="47A6AC5F" w:rsidR="003F207A" w:rsidRPr="00597C31" w:rsidRDefault="00751118" w:rsidP="00B14EB0">
            <w:pPr>
              <w:pStyle w:val="ListParagraph"/>
              <w:spacing w:after="80" w:line="240" w:lineRule="auto"/>
              <w:rPr>
                <w:rFonts w:ascii="Raleway Medium" w:eastAsia="Times New Roman" w:hAnsi="Raleway Medium" w:cs="Calibri"/>
                <w:color w:val="595959" w:themeColor="text1" w:themeTint="A6"/>
                <w:lang w:val="en-GB"/>
              </w:rPr>
            </w:pPr>
            <w:r w:rsidRPr="00597C31">
              <w:rPr>
                <w:rFonts w:ascii="Raleway SemiBold" w:eastAsia="Times New Roman" w:hAnsi="Raleway SemiBold" w:cs="Calibri"/>
                <w:color w:val="00B0F0"/>
                <w:lang w:val="en-GB"/>
              </w:rPr>
              <w:t>S</w:t>
            </w:r>
            <w:r w:rsidR="0004572E" w:rsidRPr="00597C31">
              <w:rPr>
                <w:rFonts w:ascii="Raleway SemiBold" w:eastAsia="Times New Roman" w:hAnsi="Raleway SemiBold" w:cs="Calibri"/>
                <w:color w:val="00B0F0"/>
                <w:lang w:val="en-GB"/>
              </w:rPr>
              <w:t>TELLA CLERICI</w:t>
            </w:r>
            <w:r w:rsidR="003F207A" w:rsidRPr="00597C31">
              <w:rPr>
                <w:rFonts w:ascii="Raleway Medium" w:eastAsia="Times New Roman" w:hAnsi="Raleway Medium" w:cs="Calibri"/>
                <w:color w:val="595959" w:themeColor="text1" w:themeTint="A6"/>
                <w:lang w:val="en-GB"/>
              </w:rPr>
              <w:t xml:space="preserve">, </w:t>
            </w:r>
            <w:r w:rsidR="00597C31" w:rsidRPr="00597C31">
              <w:rPr>
                <w:rFonts w:ascii="Raleway Medium" w:eastAsia="Times New Roman" w:hAnsi="Raleway Medium" w:cs="Calibri"/>
                <w:color w:val="595959" w:themeColor="text1" w:themeTint="A6"/>
                <w:lang w:val="en-GB"/>
              </w:rPr>
              <w:t>Mayor</w:t>
            </w:r>
            <w:r w:rsidR="007F01C4" w:rsidRPr="00597C31">
              <w:rPr>
                <w:rFonts w:ascii="Raleway Medium" w:eastAsia="Times New Roman" w:hAnsi="Raleway Medium" w:cs="Calibri"/>
                <w:color w:val="595959" w:themeColor="text1" w:themeTint="A6"/>
                <w:lang w:val="en-GB"/>
              </w:rPr>
              <w:t xml:space="preserve">, Cañada De Gomez, Santa Fe, </w:t>
            </w:r>
            <w:r w:rsidR="00B14EB0" w:rsidRPr="00597C31">
              <w:rPr>
                <w:rFonts w:ascii="Raleway Medium" w:eastAsia="Times New Roman" w:hAnsi="Raleway Medium" w:cs="Calibri"/>
                <w:color w:val="595959" w:themeColor="text1" w:themeTint="A6"/>
                <w:lang w:val="en-GB"/>
              </w:rPr>
              <w:t>Argentina</w:t>
            </w:r>
            <w:r w:rsidR="007F01C4" w:rsidRPr="00597C31">
              <w:rPr>
                <w:rFonts w:ascii="Raleway Medium" w:eastAsia="Times New Roman" w:hAnsi="Raleway Medium" w:cs="Calibri"/>
                <w:color w:val="595959" w:themeColor="text1" w:themeTint="A6"/>
                <w:lang w:val="en-GB"/>
              </w:rPr>
              <w:t>.</w:t>
            </w:r>
          </w:p>
          <w:p w14:paraId="03A96E59" w14:textId="70E54A3B" w:rsidR="006B11D1" w:rsidRPr="00597C31" w:rsidRDefault="00597C31" w:rsidP="00D17B35">
            <w:pPr>
              <w:pStyle w:val="ListParagraph"/>
              <w:numPr>
                <w:ilvl w:val="0"/>
                <w:numId w:val="7"/>
              </w:numPr>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t xml:space="preserve">Comments: Local Government – </w:t>
            </w:r>
            <w:r w:rsidR="006B11D1" w:rsidRPr="00597C31">
              <w:rPr>
                <w:rFonts w:ascii="Raleway SemiBold" w:eastAsia="Times New Roman" w:hAnsi="Raleway SemiBold" w:cs="Calibri"/>
                <w:color w:val="1F4E79" w:themeColor="accent5" w:themeShade="80"/>
                <w:lang w:val="en-GB"/>
              </w:rPr>
              <w:t>Guatemala</w:t>
            </w:r>
          </w:p>
          <w:p w14:paraId="45105922" w14:textId="77777777" w:rsidR="005F0B52" w:rsidRDefault="006B11D1" w:rsidP="00E64B03">
            <w:pPr>
              <w:pStyle w:val="ListParagraph"/>
              <w:spacing w:after="80" w:line="240" w:lineRule="auto"/>
              <w:rPr>
                <w:rFonts w:ascii="Raleway Medium" w:eastAsia="Times New Roman" w:hAnsi="Raleway Medium" w:cs="Calibri"/>
                <w:color w:val="595959" w:themeColor="text1" w:themeTint="A6"/>
                <w:lang w:val="en-GB"/>
              </w:rPr>
            </w:pPr>
            <w:r w:rsidRPr="00597C31">
              <w:rPr>
                <w:rFonts w:ascii="Raleway SemiBold" w:eastAsia="Times New Roman" w:hAnsi="Raleway SemiBold" w:cs="Calibri"/>
                <w:color w:val="00B0F0"/>
                <w:lang w:val="en-GB"/>
              </w:rPr>
              <w:lastRenderedPageBreak/>
              <w:t>E</w:t>
            </w:r>
            <w:r w:rsidR="0004572E" w:rsidRPr="00597C31">
              <w:rPr>
                <w:rFonts w:ascii="Raleway SemiBold" w:eastAsia="Times New Roman" w:hAnsi="Raleway SemiBold" w:cs="Calibri"/>
                <w:color w:val="00B0F0"/>
                <w:lang w:val="en-GB"/>
              </w:rPr>
              <w:t>VA CAMPOS</w:t>
            </w:r>
            <w:r w:rsidRPr="00597C31">
              <w:rPr>
                <w:rFonts w:ascii="Raleway Medium" w:eastAsia="Times New Roman" w:hAnsi="Raleway Medium" w:cs="Calibri"/>
                <w:color w:val="595959" w:themeColor="text1" w:themeTint="A6"/>
                <w:lang w:val="en-GB"/>
              </w:rPr>
              <w:t xml:space="preserve">, </w:t>
            </w:r>
            <w:r w:rsidR="003A2F4E" w:rsidRPr="00597C31">
              <w:rPr>
                <w:rFonts w:ascii="Raleway Medium" w:eastAsia="Times New Roman" w:hAnsi="Raleway Medium" w:cs="Calibri"/>
                <w:color w:val="595959" w:themeColor="text1" w:themeTint="A6"/>
                <w:lang w:val="en-GB"/>
              </w:rPr>
              <w:t xml:space="preserve">Executive </w:t>
            </w:r>
            <w:r w:rsidRPr="00597C31">
              <w:rPr>
                <w:rFonts w:ascii="Raleway Medium" w:eastAsia="Times New Roman" w:hAnsi="Raleway Medium" w:cs="Calibri"/>
                <w:color w:val="595959" w:themeColor="text1" w:themeTint="A6"/>
                <w:lang w:val="en-GB"/>
              </w:rPr>
              <w:t>Directo</w:t>
            </w:r>
            <w:r w:rsidR="003A2F4E" w:rsidRPr="00597C31">
              <w:rPr>
                <w:rFonts w:ascii="Raleway Medium" w:eastAsia="Times New Roman" w:hAnsi="Raleway Medium" w:cs="Calibri"/>
                <w:color w:val="595959" w:themeColor="text1" w:themeTint="A6"/>
                <w:lang w:val="en-GB"/>
              </w:rPr>
              <w:t>r, Metropolitan Housing and Urban Development company, Municipality of Guatemala</w:t>
            </w:r>
            <w:r w:rsidRPr="00597C31">
              <w:rPr>
                <w:rFonts w:ascii="Raleway Medium" w:eastAsia="Times New Roman" w:hAnsi="Raleway Medium" w:cs="Calibri"/>
                <w:color w:val="595959" w:themeColor="text1" w:themeTint="A6"/>
                <w:lang w:val="en-GB"/>
              </w:rPr>
              <w:t xml:space="preserve">. </w:t>
            </w:r>
          </w:p>
          <w:p w14:paraId="463032A5" w14:textId="54E8B659" w:rsidR="00D17B35" w:rsidRPr="00597C31" w:rsidRDefault="00D17B35" w:rsidP="00D17B35">
            <w:pPr>
              <w:pStyle w:val="ListParagraph"/>
              <w:numPr>
                <w:ilvl w:val="0"/>
                <w:numId w:val="7"/>
              </w:numPr>
              <w:spacing w:after="80" w:line="240" w:lineRule="auto"/>
              <w:ind w:left="712"/>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t xml:space="preserve">Comments: Development bank - </w:t>
            </w:r>
            <w:r>
              <w:rPr>
                <w:rFonts w:ascii="Raleway SemiBold" w:eastAsia="Times New Roman" w:hAnsi="Raleway SemiBold" w:cs="Calibri"/>
                <w:color w:val="1F4E79" w:themeColor="accent5" w:themeShade="80"/>
                <w:lang w:val="en-GB"/>
              </w:rPr>
              <w:t>IDB</w:t>
            </w:r>
          </w:p>
          <w:p w14:paraId="437C1620" w14:textId="1F384099" w:rsidR="00D17B35" w:rsidRPr="00597C31" w:rsidRDefault="00D17B35" w:rsidP="00D17B35">
            <w:pPr>
              <w:pStyle w:val="ListParagraph"/>
              <w:spacing w:after="80" w:line="240" w:lineRule="auto"/>
              <w:ind w:left="712"/>
              <w:rPr>
                <w:rFonts w:ascii="Raleway Medium" w:eastAsia="Times New Roman" w:hAnsi="Raleway Medium" w:cs="Calibri"/>
                <w:color w:val="595959" w:themeColor="text1" w:themeTint="A6"/>
                <w:lang w:val="en-GB"/>
              </w:rPr>
            </w:pPr>
            <w:r w:rsidRPr="00597C31">
              <w:rPr>
                <w:rFonts w:ascii="Raleway SemiBold" w:eastAsia="Times New Roman" w:hAnsi="Raleway SemiBold" w:cs="Calibri"/>
                <w:color w:val="00B0F0"/>
                <w:lang w:val="en-GB"/>
              </w:rPr>
              <w:t>MARÍA PALOMA SILVA DE ANZORENA,</w:t>
            </w:r>
            <w:r w:rsidRPr="00597C31">
              <w:rPr>
                <w:rFonts w:ascii="Raleway Medium" w:eastAsia="Times New Roman" w:hAnsi="Raleway Medium" w:cs="Calibri"/>
                <w:color w:val="595959" w:themeColor="text1" w:themeTint="A6"/>
                <w:lang w:val="en-GB"/>
              </w:rPr>
              <w:t xml:space="preserve"> Principal Sectoral Specialist – Housing policy and financing, IDB</w:t>
            </w:r>
          </w:p>
        </w:tc>
      </w:tr>
      <w:tr w:rsidR="00B14EB0" w:rsidRPr="00597C31" w14:paraId="716E626C" w14:textId="77777777" w:rsidTr="00B6024D">
        <w:trPr>
          <w:trHeight w:val="350"/>
        </w:trPr>
        <w:tc>
          <w:tcPr>
            <w:tcW w:w="9545" w:type="dxa"/>
            <w:tcBorders>
              <w:top w:val="nil"/>
              <w:left w:val="nil"/>
              <w:bottom w:val="nil"/>
              <w:right w:val="nil"/>
            </w:tcBorders>
            <w:shd w:val="clear" w:color="auto" w:fill="auto"/>
            <w:vAlign w:val="center"/>
          </w:tcPr>
          <w:p w14:paraId="066525F9" w14:textId="324E34D0" w:rsidR="00B14EB0" w:rsidRPr="00597C31" w:rsidRDefault="00B14EB0" w:rsidP="00DF3226">
            <w:pPr>
              <w:spacing w:before="200" w:after="12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1F4E79" w:themeColor="accent5" w:themeShade="80"/>
                <w:lang w:val="en-GB"/>
              </w:rPr>
              <w:lastRenderedPageBreak/>
              <w:t>1</w:t>
            </w:r>
            <w:r w:rsidR="00D64312" w:rsidRPr="00597C31">
              <w:rPr>
                <w:rFonts w:ascii="Raleway SemiBold" w:eastAsia="Times New Roman" w:hAnsi="Raleway SemiBold" w:cs="Calibri"/>
                <w:color w:val="1F4E79" w:themeColor="accent5" w:themeShade="80"/>
                <w:lang w:val="en-GB"/>
              </w:rPr>
              <w:t>7</w:t>
            </w:r>
            <w:r w:rsidRPr="00597C31">
              <w:rPr>
                <w:rFonts w:ascii="Raleway SemiBold" w:eastAsia="Times New Roman" w:hAnsi="Raleway SemiBold" w:cs="Calibri"/>
                <w:color w:val="1F4E79" w:themeColor="accent5" w:themeShade="80"/>
                <w:lang w:val="en-GB"/>
              </w:rPr>
              <w:t>:</w:t>
            </w:r>
            <w:r w:rsidR="00D64312" w:rsidRPr="00597C31">
              <w:rPr>
                <w:rFonts w:ascii="Raleway SemiBold" w:eastAsia="Times New Roman" w:hAnsi="Raleway SemiBold" w:cs="Calibri"/>
                <w:color w:val="1F4E79" w:themeColor="accent5" w:themeShade="80"/>
                <w:lang w:val="en-GB"/>
              </w:rPr>
              <w:t>0</w:t>
            </w:r>
            <w:r w:rsidRPr="00597C31">
              <w:rPr>
                <w:rFonts w:ascii="Raleway SemiBold" w:eastAsia="Times New Roman" w:hAnsi="Raleway SemiBold" w:cs="Calibri"/>
                <w:color w:val="1F4E79" w:themeColor="accent5" w:themeShade="80"/>
                <w:lang w:val="en-GB"/>
              </w:rPr>
              <w:t>0 – 17:</w:t>
            </w:r>
            <w:r w:rsidR="00D64312" w:rsidRPr="00597C31">
              <w:rPr>
                <w:rFonts w:ascii="Raleway SemiBold" w:eastAsia="Times New Roman" w:hAnsi="Raleway SemiBold" w:cs="Calibri"/>
                <w:color w:val="1F4E79" w:themeColor="accent5" w:themeShade="80"/>
                <w:lang w:val="en-GB"/>
              </w:rPr>
              <w:t>3</w:t>
            </w:r>
            <w:r w:rsidRPr="00597C31">
              <w:rPr>
                <w:rFonts w:ascii="Raleway SemiBold" w:eastAsia="Times New Roman" w:hAnsi="Raleway SemiBold" w:cs="Calibri"/>
                <w:color w:val="1F4E79" w:themeColor="accent5" w:themeShade="80"/>
                <w:lang w:val="en-GB"/>
              </w:rPr>
              <w:t>0</w:t>
            </w:r>
            <w:r w:rsidRPr="00597C31">
              <w:rPr>
                <w:rFonts w:ascii="Raleway SemiBold" w:eastAsia="Times New Roman" w:hAnsi="Raleway SemiBold" w:cs="Calibri"/>
                <w:color w:val="0070C0"/>
                <w:lang w:val="en-GB"/>
              </w:rPr>
              <w:t xml:space="preserve"> </w:t>
            </w:r>
            <w:r w:rsidRPr="00597C31">
              <w:rPr>
                <w:rFonts w:ascii="Raleway SemiBold" w:eastAsia="Times New Roman" w:hAnsi="Raleway SemiBold" w:cs="Calibri"/>
                <w:color w:val="00B0F0"/>
                <w:lang w:val="en-GB"/>
              </w:rPr>
              <w:t>|</w:t>
            </w:r>
            <w:r w:rsidRPr="00597C31">
              <w:rPr>
                <w:rFonts w:ascii="Raleway SemiBold" w:eastAsia="Times New Roman" w:hAnsi="Raleway SemiBold" w:cs="Calibri"/>
                <w:color w:val="0070C0"/>
                <w:lang w:val="en-GB"/>
              </w:rPr>
              <w:t xml:space="preserve"> </w:t>
            </w:r>
            <w:r w:rsidRPr="00597C31">
              <w:rPr>
                <w:rFonts w:ascii="Raleway SemiBold" w:eastAsia="Times New Roman" w:hAnsi="Raleway SemiBold" w:cs="Calibri"/>
                <w:color w:val="1F4E79" w:themeColor="accent5" w:themeShade="80"/>
                <w:lang w:val="en-GB"/>
              </w:rPr>
              <w:t>C</w:t>
            </w:r>
            <w:r w:rsidR="003A2F4E" w:rsidRPr="00597C31">
              <w:rPr>
                <w:rFonts w:ascii="Raleway SemiBold" w:eastAsia="Times New Roman" w:hAnsi="Raleway SemiBold" w:cs="Calibri"/>
                <w:color w:val="1F4E79" w:themeColor="accent5" w:themeShade="80"/>
                <w:lang w:val="en-GB"/>
              </w:rPr>
              <w:t>LOSING</w:t>
            </w:r>
          </w:p>
        </w:tc>
      </w:tr>
      <w:tr w:rsidR="00DF3226" w:rsidRPr="00597C31" w14:paraId="38568B11" w14:textId="77777777" w:rsidTr="00B6024D">
        <w:trPr>
          <w:trHeight w:val="580"/>
        </w:trPr>
        <w:tc>
          <w:tcPr>
            <w:tcW w:w="9545" w:type="dxa"/>
            <w:tcBorders>
              <w:top w:val="nil"/>
              <w:left w:val="nil"/>
              <w:bottom w:val="nil"/>
              <w:right w:val="nil"/>
            </w:tcBorders>
            <w:shd w:val="clear" w:color="auto" w:fill="auto"/>
            <w:vAlign w:val="center"/>
            <w:hideMark/>
          </w:tcPr>
          <w:p w14:paraId="19D91710" w14:textId="2C0D7740" w:rsidR="00DF3226" w:rsidRPr="00597C31" w:rsidRDefault="00A74BC0" w:rsidP="00673638">
            <w:pPr>
              <w:pStyle w:val="ListParagraph"/>
              <w:numPr>
                <w:ilvl w:val="0"/>
                <w:numId w:val="2"/>
              </w:numPr>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00B0F0"/>
                <w:lang w:val="en-GB"/>
              </w:rPr>
              <w:t>CARLOS DE MIGUEL</w:t>
            </w:r>
            <w:r w:rsidRPr="00597C31">
              <w:rPr>
                <w:rFonts w:ascii="Raleway Medium" w:eastAsia="Times New Roman" w:hAnsi="Raleway Medium" w:cs="Calibri"/>
                <w:color w:val="595959" w:themeColor="text1" w:themeTint="A6"/>
                <w:lang w:val="en-GB"/>
              </w:rPr>
              <w:t>, Director, Sustainable Development and Human Settlements Division, ECLAC.</w:t>
            </w:r>
          </w:p>
        </w:tc>
      </w:tr>
      <w:tr w:rsidR="00DF3226" w:rsidRPr="00597C31" w14:paraId="0E643BBE" w14:textId="77777777" w:rsidTr="00B6024D">
        <w:trPr>
          <w:trHeight w:val="332"/>
        </w:trPr>
        <w:tc>
          <w:tcPr>
            <w:tcW w:w="9545" w:type="dxa"/>
            <w:tcBorders>
              <w:top w:val="nil"/>
              <w:left w:val="nil"/>
              <w:bottom w:val="nil"/>
              <w:right w:val="nil"/>
            </w:tcBorders>
            <w:shd w:val="clear" w:color="auto" w:fill="auto"/>
            <w:vAlign w:val="center"/>
          </w:tcPr>
          <w:p w14:paraId="6B21E53D" w14:textId="0159BAB4" w:rsidR="00DF3226" w:rsidRPr="00597C31" w:rsidRDefault="003A2F4E" w:rsidP="00673638">
            <w:pPr>
              <w:pStyle w:val="ListParagraph"/>
              <w:numPr>
                <w:ilvl w:val="0"/>
                <w:numId w:val="2"/>
              </w:numPr>
              <w:spacing w:after="80" w:line="240" w:lineRule="auto"/>
              <w:rPr>
                <w:rFonts w:ascii="Raleway SemiBold" w:eastAsia="Times New Roman" w:hAnsi="Raleway SemiBold" w:cs="Calibri"/>
                <w:color w:val="1F4E79" w:themeColor="accent5" w:themeShade="80"/>
                <w:lang w:val="en-GB"/>
              </w:rPr>
            </w:pPr>
            <w:r w:rsidRPr="00597C31">
              <w:rPr>
                <w:rFonts w:ascii="Raleway SemiBold" w:eastAsia="Times New Roman" w:hAnsi="Raleway SemiBold" w:cs="Calibri"/>
                <w:color w:val="00B0F0"/>
                <w:lang w:val="en-GB"/>
              </w:rPr>
              <w:t>SANTIAGO MAGGIOTTI</w:t>
            </w:r>
            <w:r w:rsidRPr="00597C31">
              <w:rPr>
                <w:rFonts w:ascii="Raleway Medium" w:eastAsia="Times New Roman" w:hAnsi="Raleway Medium" w:cs="Calibri"/>
                <w:color w:val="595959" w:themeColor="text1" w:themeTint="A6"/>
                <w:lang w:val="en-GB"/>
              </w:rPr>
              <w:t>, Minister of Territorial Development and Habitat of Argentina and President of MINURVI.</w:t>
            </w:r>
          </w:p>
        </w:tc>
      </w:tr>
    </w:tbl>
    <w:p w14:paraId="1F6BD48B" w14:textId="77777777" w:rsidR="00217B0F" w:rsidRPr="00597C31" w:rsidRDefault="00217B0F" w:rsidP="00B14EB0">
      <w:pPr>
        <w:spacing w:after="80"/>
        <w:rPr>
          <w:rFonts w:ascii="Raleway Medium" w:hAnsi="Raleway Medium"/>
          <w:color w:val="595959" w:themeColor="text1" w:themeTint="A6"/>
          <w:lang w:val="en-GB"/>
        </w:rPr>
      </w:pPr>
    </w:p>
    <w:sectPr w:rsidR="00217B0F" w:rsidRPr="00597C31" w:rsidSect="00B6024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E435" w14:textId="77777777" w:rsidR="002A6910" w:rsidRDefault="002A6910" w:rsidP="00217B0F">
      <w:pPr>
        <w:spacing w:after="0" w:line="240" w:lineRule="auto"/>
      </w:pPr>
      <w:r>
        <w:separator/>
      </w:r>
    </w:p>
  </w:endnote>
  <w:endnote w:type="continuationSeparator" w:id="0">
    <w:p w14:paraId="341BE6ED" w14:textId="77777777" w:rsidR="002A6910" w:rsidRDefault="002A6910" w:rsidP="00217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SemiBold">
    <w:charset w:val="00"/>
    <w:family w:val="auto"/>
    <w:pitch w:val="variable"/>
    <w:sig w:usb0="A00002FF" w:usb1="5000205B"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Univers">
    <w:charset w:val="00"/>
    <w:family w:val="swiss"/>
    <w:pitch w:val="variable"/>
    <w:sig w:usb0="80000287" w:usb1="00000000" w:usb2="00000000" w:usb3="00000000" w:csb0="0000000F" w:csb1="00000000"/>
  </w:font>
  <w:font w:name="Raleway Medium">
    <w:charset w:val="00"/>
    <w:family w:val="auto"/>
    <w:pitch w:val="variable"/>
    <w:sig w:usb0="A00002FF" w:usb1="5000205B" w:usb2="00000000" w:usb3="00000000" w:csb0="00000197"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223"/>
      <w:gridCol w:w="2137"/>
      <w:gridCol w:w="2018"/>
    </w:tblGrid>
    <w:tr w:rsidR="00481BA8" w14:paraId="6D698F65" w14:textId="77777777" w:rsidTr="00AD3F22">
      <w:tc>
        <w:tcPr>
          <w:tcW w:w="2694" w:type="dxa"/>
        </w:tcPr>
        <w:p w14:paraId="331F9D46" w14:textId="664589E3" w:rsidR="00481BA8" w:rsidRDefault="00481BA8" w:rsidP="00481BA8">
          <w:pPr>
            <w:pStyle w:val="Footer"/>
            <w:spacing w:before="240"/>
          </w:pPr>
        </w:p>
      </w:tc>
      <w:tc>
        <w:tcPr>
          <w:tcW w:w="2223" w:type="dxa"/>
        </w:tcPr>
        <w:p w14:paraId="5EE14691" w14:textId="6C181B91" w:rsidR="00481BA8" w:rsidRDefault="00B6024D" w:rsidP="00481BA8">
          <w:pPr>
            <w:pStyle w:val="Footer"/>
            <w:spacing w:before="240"/>
          </w:pPr>
          <w:r>
            <w:rPr>
              <w:noProof/>
              <w14:ligatures w14:val="standardContextual"/>
            </w:rPr>
            <w:drawing>
              <wp:anchor distT="0" distB="0" distL="114300" distR="114300" simplePos="0" relativeHeight="251659264" behindDoc="0" locked="0" layoutInCell="1" allowOverlap="1" wp14:anchorId="7EB1F8BA" wp14:editId="047063B2">
                <wp:simplePos x="0" y="0"/>
                <wp:positionH relativeFrom="column">
                  <wp:posOffset>-1764030</wp:posOffset>
                </wp:positionH>
                <wp:positionV relativeFrom="paragraph">
                  <wp:posOffset>-147320</wp:posOffset>
                </wp:positionV>
                <wp:extent cx="5958840" cy="875067"/>
                <wp:effectExtent l="0" t="0" r="3810" b="1270"/>
                <wp:wrapNone/>
                <wp:docPr id="1011301576" name="Picture 1" descr="A logo with text and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01576" name="Picture 1" descr="A logo with text and a building&#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8840" cy="875067"/>
                        </a:xfrm>
                        <a:prstGeom prst="rect">
                          <a:avLst/>
                        </a:prstGeom>
                      </pic:spPr>
                    </pic:pic>
                  </a:graphicData>
                </a:graphic>
                <wp14:sizeRelH relativeFrom="page">
                  <wp14:pctWidth>0</wp14:pctWidth>
                </wp14:sizeRelH>
                <wp14:sizeRelV relativeFrom="page">
                  <wp14:pctHeight>0</wp14:pctHeight>
                </wp14:sizeRelV>
              </wp:anchor>
            </w:drawing>
          </w:r>
        </w:p>
      </w:tc>
      <w:tc>
        <w:tcPr>
          <w:tcW w:w="2137" w:type="dxa"/>
        </w:tcPr>
        <w:p w14:paraId="035D151A" w14:textId="577CDFB8" w:rsidR="00481BA8" w:rsidRDefault="00481BA8" w:rsidP="00481BA8">
          <w:pPr>
            <w:pStyle w:val="Footer"/>
            <w:spacing w:before="240"/>
          </w:pPr>
        </w:p>
      </w:tc>
      <w:tc>
        <w:tcPr>
          <w:tcW w:w="2018" w:type="dxa"/>
        </w:tcPr>
        <w:p w14:paraId="24FF338E" w14:textId="7DA44955" w:rsidR="00481BA8" w:rsidRDefault="00481BA8" w:rsidP="00481BA8">
          <w:pPr>
            <w:pStyle w:val="Footer"/>
            <w:spacing w:before="240"/>
          </w:pPr>
        </w:p>
      </w:tc>
    </w:tr>
  </w:tbl>
  <w:p w14:paraId="5320888F" w14:textId="217DA463" w:rsidR="00A708FA" w:rsidRPr="00AD3F22" w:rsidRDefault="00A708FA" w:rsidP="00A708F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382F" w14:textId="77777777" w:rsidR="002A6910" w:rsidRDefault="002A6910" w:rsidP="00217B0F">
      <w:pPr>
        <w:spacing w:after="0" w:line="240" w:lineRule="auto"/>
      </w:pPr>
      <w:r>
        <w:separator/>
      </w:r>
    </w:p>
  </w:footnote>
  <w:footnote w:type="continuationSeparator" w:id="0">
    <w:p w14:paraId="4986EADB" w14:textId="77777777" w:rsidR="002A6910" w:rsidRDefault="002A6910" w:rsidP="00217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1C38" w14:textId="4CDF134E" w:rsidR="00217B0F" w:rsidRDefault="00A16098">
    <w:pPr>
      <w:pStyle w:val="Header"/>
    </w:pPr>
    <w:r>
      <w:rPr>
        <w:noProof/>
      </w:rPr>
      <w:drawing>
        <wp:anchor distT="0" distB="0" distL="114300" distR="114300" simplePos="0" relativeHeight="251660288" behindDoc="1" locked="0" layoutInCell="1" allowOverlap="1" wp14:anchorId="2C5B83B6" wp14:editId="225A5456">
          <wp:simplePos x="0" y="0"/>
          <wp:positionH relativeFrom="page">
            <wp:align>left</wp:align>
          </wp:positionH>
          <wp:positionV relativeFrom="paragraph">
            <wp:posOffset>-544995</wp:posOffset>
          </wp:positionV>
          <wp:extent cx="7753985" cy="2505075"/>
          <wp:effectExtent l="0" t="0" r="0" b="9525"/>
          <wp:wrapTight wrapText="bothSides">
            <wp:wrapPolygon edited="0">
              <wp:start x="0" y="0"/>
              <wp:lineTo x="0" y="21518"/>
              <wp:lineTo x="21545" y="21518"/>
              <wp:lineTo x="21545" y="0"/>
              <wp:lineTo x="0" y="0"/>
            </wp:wrapPolygon>
          </wp:wrapTight>
          <wp:docPr id="11797230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6275"/>
                  <a:stretch/>
                </pic:blipFill>
                <pic:spPr bwMode="auto">
                  <a:xfrm>
                    <a:off x="0" y="0"/>
                    <a:ext cx="7779864" cy="25140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48E"/>
    <w:multiLevelType w:val="hybridMultilevel"/>
    <w:tmpl w:val="F43AE72E"/>
    <w:lvl w:ilvl="0" w:tplc="E8988B88">
      <w:start w:val="11"/>
      <w:numFmt w:val="bullet"/>
      <w:lvlText w:val="-"/>
      <w:lvlJc w:val="left"/>
      <w:pPr>
        <w:ind w:left="720" w:hanging="360"/>
      </w:pPr>
      <w:rPr>
        <w:rFonts w:ascii="Calibri" w:eastAsia="Times New Roman" w:hAnsi="Calibri" w:cs="Calibri"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8240F2"/>
    <w:multiLevelType w:val="hybridMultilevel"/>
    <w:tmpl w:val="6BA88DF0"/>
    <w:lvl w:ilvl="0" w:tplc="E8988B88">
      <w:start w:val="11"/>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F1501C7"/>
    <w:multiLevelType w:val="hybridMultilevel"/>
    <w:tmpl w:val="F69691B0"/>
    <w:lvl w:ilvl="0" w:tplc="1102F740">
      <w:numFmt w:val="bullet"/>
      <w:lvlText w:val="-"/>
      <w:lvlJc w:val="left"/>
      <w:pPr>
        <w:ind w:left="720" w:hanging="360"/>
      </w:pPr>
      <w:rPr>
        <w:rFonts w:ascii="Raleway SemiBold" w:eastAsia="Times New Roman" w:hAnsi="Raleway SemiBold" w:cs="Calibri"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2B65D56"/>
    <w:multiLevelType w:val="hybridMultilevel"/>
    <w:tmpl w:val="0D8882CE"/>
    <w:lvl w:ilvl="0" w:tplc="874CE184">
      <w:numFmt w:val="bullet"/>
      <w:lvlText w:val="-"/>
      <w:lvlJc w:val="left"/>
      <w:pPr>
        <w:ind w:left="1440" w:hanging="360"/>
      </w:pPr>
      <w:rPr>
        <w:rFonts w:ascii="Calibri" w:eastAsia="Times New Roman" w:hAnsi="Calibri" w:cs="Calibri" w:hint="default"/>
        <w:i w:val="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61362563"/>
    <w:multiLevelType w:val="hybridMultilevel"/>
    <w:tmpl w:val="31A61C0C"/>
    <w:lvl w:ilvl="0" w:tplc="874CE184">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026F2"/>
    <w:multiLevelType w:val="hybridMultilevel"/>
    <w:tmpl w:val="631CA204"/>
    <w:lvl w:ilvl="0" w:tplc="E8988B8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717B8"/>
    <w:multiLevelType w:val="hybridMultilevel"/>
    <w:tmpl w:val="A9F0F17E"/>
    <w:lvl w:ilvl="0" w:tplc="E83CD13A">
      <w:numFmt w:val="bullet"/>
      <w:lvlText w:val="-"/>
      <w:lvlJc w:val="left"/>
      <w:pPr>
        <w:ind w:left="720" w:hanging="360"/>
      </w:pPr>
      <w:rPr>
        <w:rFonts w:ascii="Calibri" w:eastAsiaTheme="minorHAnsi" w:hAnsi="Calibri" w:cs="Calibri"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3600314">
    <w:abstractNumId w:val="5"/>
  </w:num>
  <w:num w:numId="2" w16cid:durableId="1546257459">
    <w:abstractNumId w:val="4"/>
  </w:num>
  <w:num w:numId="3" w16cid:durableId="1903059734">
    <w:abstractNumId w:val="2"/>
  </w:num>
  <w:num w:numId="4" w16cid:durableId="786780651">
    <w:abstractNumId w:val="0"/>
  </w:num>
  <w:num w:numId="5" w16cid:durableId="378869022">
    <w:abstractNumId w:val="6"/>
  </w:num>
  <w:num w:numId="6" w16cid:durableId="455832380">
    <w:abstractNumId w:val="1"/>
  </w:num>
  <w:num w:numId="7" w16cid:durableId="2577119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0F"/>
    <w:rsid w:val="00011991"/>
    <w:rsid w:val="00023041"/>
    <w:rsid w:val="00026261"/>
    <w:rsid w:val="000302B1"/>
    <w:rsid w:val="0004572E"/>
    <w:rsid w:val="00047356"/>
    <w:rsid w:val="00063CFE"/>
    <w:rsid w:val="0008598D"/>
    <w:rsid w:val="00086DD8"/>
    <w:rsid w:val="00090342"/>
    <w:rsid w:val="000A11A0"/>
    <w:rsid w:val="000C0F42"/>
    <w:rsid w:val="000D64FA"/>
    <w:rsid w:val="001549AC"/>
    <w:rsid w:val="00172D06"/>
    <w:rsid w:val="00182105"/>
    <w:rsid w:val="00187B03"/>
    <w:rsid w:val="00193AF7"/>
    <w:rsid w:val="00194FEB"/>
    <w:rsid w:val="00195719"/>
    <w:rsid w:val="001D0A79"/>
    <w:rsid w:val="001E05BC"/>
    <w:rsid w:val="001E3134"/>
    <w:rsid w:val="002148CC"/>
    <w:rsid w:val="00217B0F"/>
    <w:rsid w:val="002222A3"/>
    <w:rsid w:val="00225235"/>
    <w:rsid w:val="002615EC"/>
    <w:rsid w:val="00261C95"/>
    <w:rsid w:val="00276318"/>
    <w:rsid w:val="002809BD"/>
    <w:rsid w:val="00281FEE"/>
    <w:rsid w:val="00285EA1"/>
    <w:rsid w:val="00291C35"/>
    <w:rsid w:val="002A6910"/>
    <w:rsid w:val="002B55CE"/>
    <w:rsid w:val="002B6706"/>
    <w:rsid w:val="002D6C03"/>
    <w:rsid w:val="002E0083"/>
    <w:rsid w:val="002E344A"/>
    <w:rsid w:val="00302C8A"/>
    <w:rsid w:val="003068EE"/>
    <w:rsid w:val="00306B08"/>
    <w:rsid w:val="00321161"/>
    <w:rsid w:val="003303C9"/>
    <w:rsid w:val="00345E07"/>
    <w:rsid w:val="00360DB2"/>
    <w:rsid w:val="00367C95"/>
    <w:rsid w:val="003969E6"/>
    <w:rsid w:val="003A2F4E"/>
    <w:rsid w:val="003A769F"/>
    <w:rsid w:val="003B7627"/>
    <w:rsid w:val="003C3BFC"/>
    <w:rsid w:val="003D19FF"/>
    <w:rsid w:val="003D6B4D"/>
    <w:rsid w:val="003D6C7B"/>
    <w:rsid w:val="003D7396"/>
    <w:rsid w:val="003F206E"/>
    <w:rsid w:val="003F207A"/>
    <w:rsid w:val="00406FDB"/>
    <w:rsid w:val="004340AA"/>
    <w:rsid w:val="00437EFB"/>
    <w:rsid w:val="00452A4C"/>
    <w:rsid w:val="00453326"/>
    <w:rsid w:val="004640B1"/>
    <w:rsid w:val="00481BA8"/>
    <w:rsid w:val="00495D12"/>
    <w:rsid w:val="004B0693"/>
    <w:rsid w:val="004C507F"/>
    <w:rsid w:val="004E19F6"/>
    <w:rsid w:val="005077CD"/>
    <w:rsid w:val="00525435"/>
    <w:rsid w:val="00566816"/>
    <w:rsid w:val="00597C31"/>
    <w:rsid w:val="005A10E1"/>
    <w:rsid w:val="005B6592"/>
    <w:rsid w:val="005D5F2F"/>
    <w:rsid w:val="005E1AEB"/>
    <w:rsid w:val="005F0B52"/>
    <w:rsid w:val="00603516"/>
    <w:rsid w:val="0064444C"/>
    <w:rsid w:val="00652003"/>
    <w:rsid w:val="006A08BA"/>
    <w:rsid w:val="006A4DBF"/>
    <w:rsid w:val="006B11D1"/>
    <w:rsid w:val="006B77F0"/>
    <w:rsid w:val="00717FC2"/>
    <w:rsid w:val="007230BB"/>
    <w:rsid w:val="00724268"/>
    <w:rsid w:val="00734CD3"/>
    <w:rsid w:val="007352F5"/>
    <w:rsid w:val="007403F4"/>
    <w:rsid w:val="00744F6C"/>
    <w:rsid w:val="00751118"/>
    <w:rsid w:val="00754DCC"/>
    <w:rsid w:val="00756ABC"/>
    <w:rsid w:val="00776B3F"/>
    <w:rsid w:val="00794999"/>
    <w:rsid w:val="007A2541"/>
    <w:rsid w:val="007A3266"/>
    <w:rsid w:val="007A7B50"/>
    <w:rsid w:val="007A7BF1"/>
    <w:rsid w:val="007B09C3"/>
    <w:rsid w:val="007B1AC0"/>
    <w:rsid w:val="007B1FD9"/>
    <w:rsid w:val="007C3EC1"/>
    <w:rsid w:val="007D0D55"/>
    <w:rsid w:val="007F01C4"/>
    <w:rsid w:val="007F3082"/>
    <w:rsid w:val="007F3E54"/>
    <w:rsid w:val="007F6B24"/>
    <w:rsid w:val="008034DF"/>
    <w:rsid w:val="008221BF"/>
    <w:rsid w:val="00842A66"/>
    <w:rsid w:val="00844306"/>
    <w:rsid w:val="00853A1F"/>
    <w:rsid w:val="00863135"/>
    <w:rsid w:val="0087157C"/>
    <w:rsid w:val="008F0230"/>
    <w:rsid w:val="008F5AE9"/>
    <w:rsid w:val="0090286A"/>
    <w:rsid w:val="00903B28"/>
    <w:rsid w:val="009605AB"/>
    <w:rsid w:val="00972C97"/>
    <w:rsid w:val="00984087"/>
    <w:rsid w:val="009902D1"/>
    <w:rsid w:val="00997E47"/>
    <w:rsid w:val="009D395A"/>
    <w:rsid w:val="009F1E21"/>
    <w:rsid w:val="00A022CA"/>
    <w:rsid w:val="00A06C33"/>
    <w:rsid w:val="00A12CC8"/>
    <w:rsid w:val="00A16098"/>
    <w:rsid w:val="00A708FA"/>
    <w:rsid w:val="00A7483A"/>
    <w:rsid w:val="00A74BC0"/>
    <w:rsid w:val="00A811CE"/>
    <w:rsid w:val="00A84410"/>
    <w:rsid w:val="00A93E6E"/>
    <w:rsid w:val="00A95D93"/>
    <w:rsid w:val="00AA6FCE"/>
    <w:rsid w:val="00AD27B4"/>
    <w:rsid w:val="00AD3F22"/>
    <w:rsid w:val="00AE3044"/>
    <w:rsid w:val="00AE4A3E"/>
    <w:rsid w:val="00AE734D"/>
    <w:rsid w:val="00B052C4"/>
    <w:rsid w:val="00B14EB0"/>
    <w:rsid w:val="00B30ACE"/>
    <w:rsid w:val="00B325E3"/>
    <w:rsid w:val="00B32DBC"/>
    <w:rsid w:val="00B404B4"/>
    <w:rsid w:val="00B50FE0"/>
    <w:rsid w:val="00B6024D"/>
    <w:rsid w:val="00B65A22"/>
    <w:rsid w:val="00B65D5C"/>
    <w:rsid w:val="00B6634A"/>
    <w:rsid w:val="00B7186F"/>
    <w:rsid w:val="00B96DD3"/>
    <w:rsid w:val="00BB51B0"/>
    <w:rsid w:val="00BC284D"/>
    <w:rsid w:val="00BD2811"/>
    <w:rsid w:val="00BD30A9"/>
    <w:rsid w:val="00C0053D"/>
    <w:rsid w:val="00C5759D"/>
    <w:rsid w:val="00C704F4"/>
    <w:rsid w:val="00C86FF1"/>
    <w:rsid w:val="00C9083E"/>
    <w:rsid w:val="00C91CDB"/>
    <w:rsid w:val="00C96064"/>
    <w:rsid w:val="00C96728"/>
    <w:rsid w:val="00CA129F"/>
    <w:rsid w:val="00CA63FE"/>
    <w:rsid w:val="00CB097C"/>
    <w:rsid w:val="00CB1FB9"/>
    <w:rsid w:val="00CB21ED"/>
    <w:rsid w:val="00D01DD3"/>
    <w:rsid w:val="00D124B9"/>
    <w:rsid w:val="00D170B6"/>
    <w:rsid w:val="00D17B35"/>
    <w:rsid w:val="00D23B4A"/>
    <w:rsid w:val="00D632B1"/>
    <w:rsid w:val="00D64312"/>
    <w:rsid w:val="00DA115E"/>
    <w:rsid w:val="00DA6DBC"/>
    <w:rsid w:val="00DF3226"/>
    <w:rsid w:val="00E46052"/>
    <w:rsid w:val="00E61576"/>
    <w:rsid w:val="00E64B03"/>
    <w:rsid w:val="00E67419"/>
    <w:rsid w:val="00E741EB"/>
    <w:rsid w:val="00E8545D"/>
    <w:rsid w:val="00EC465D"/>
    <w:rsid w:val="00EC6D65"/>
    <w:rsid w:val="00EC7770"/>
    <w:rsid w:val="00ED7A34"/>
    <w:rsid w:val="00EE7708"/>
    <w:rsid w:val="00F74837"/>
    <w:rsid w:val="00F82619"/>
    <w:rsid w:val="00FB69DD"/>
    <w:rsid w:val="00FC4744"/>
    <w:rsid w:val="00FD552E"/>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ADD8E"/>
  <w15:chartTrackingRefBased/>
  <w15:docId w15:val="{415BB236-6B6D-4CC0-BE99-6EDBFAA7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L"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B0F"/>
    <w:rPr>
      <w:rFonts w:eastAsiaTheme="minorHAnsi"/>
      <w:kern w:val="0"/>
      <w:lang w:val="en-US"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0F"/>
    <w:pPr>
      <w:tabs>
        <w:tab w:val="center" w:pos="4419"/>
        <w:tab w:val="right" w:pos="8838"/>
      </w:tabs>
      <w:spacing w:after="0" w:line="240" w:lineRule="auto"/>
    </w:pPr>
  </w:style>
  <w:style w:type="character" w:customStyle="1" w:styleId="HeaderChar">
    <w:name w:val="Header Char"/>
    <w:basedOn w:val="DefaultParagraphFont"/>
    <w:link w:val="Header"/>
    <w:uiPriority w:val="99"/>
    <w:rsid w:val="00217B0F"/>
    <w:rPr>
      <w:kern w:val="0"/>
      <w14:ligatures w14:val="none"/>
    </w:rPr>
  </w:style>
  <w:style w:type="paragraph" w:styleId="Footer">
    <w:name w:val="footer"/>
    <w:basedOn w:val="Normal"/>
    <w:link w:val="FooterChar"/>
    <w:uiPriority w:val="99"/>
    <w:unhideWhenUsed/>
    <w:rsid w:val="00217B0F"/>
    <w:pPr>
      <w:tabs>
        <w:tab w:val="center" w:pos="4419"/>
        <w:tab w:val="right" w:pos="8838"/>
      </w:tabs>
      <w:spacing w:after="0" w:line="240" w:lineRule="auto"/>
    </w:pPr>
  </w:style>
  <w:style w:type="character" w:customStyle="1" w:styleId="FooterChar">
    <w:name w:val="Footer Char"/>
    <w:basedOn w:val="DefaultParagraphFont"/>
    <w:link w:val="Footer"/>
    <w:uiPriority w:val="99"/>
    <w:rsid w:val="00217B0F"/>
    <w:rPr>
      <w:kern w:val="0"/>
      <w14:ligatures w14:val="none"/>
    </w:rPr>
  </w:style>
  <w:style w:type="table" w:styleId="TableGrid">
    <w:name w:val="Table Grid"/>
    <w:basedOn w:val="TableNormal"/>
    <w:uiPriority w:val="39"/>
    <w:rsid w:val="00217B0F"/>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B0F"/>
    <w:pPr>
      <w:ind w:left="720"/>
      <w:contextualSpacing/>
    </w:pPr>
  </w:style>
  <w:style w:type="character" w:styleId="Hyperlink">
    <w:name w:val="Hyperlink"/>
    <w:basedOn w:val="DefaultParagraphFont"/>
    <w:uiPriority w:val="99"/>
    <w:unhideWhenUsed/>
    <w:rsid w:val="00217B0F"/>
    <w:rPr>
      <w:color w:val="0563C1" w:themeColor="hyperlink"/>
      <w:u w:val="single"/>
    </w:rPr>
  </w:style>
  <w:style w:type="character" w:customStyle="1" w:styleId="ui-provider">
    <w:name w:val="ui-provider"/>
    <w:basedOn w:val="DefaultParagraphFont"/>
    <w:rsid w:val="002615EC"/>
  </w:style>
  <w:style w:type="paragraph" w:styleId="Revision">
    <w:name w:val="Revision"/>
    <w:hidden/>
    <w:uiPriority w:val="99"/>
    <w:semiHidden/>
    <w:rsid w:val="007F3082"/>
    <w:pPr>
      <w:spacing w:after="0" w:line="240" w:lineRule="auto"/>
    </w:pPr>
    <w:rPr>
      <w:rFonts w:eastAsiaTheme="minorHAnsi"/>
      <w:kern w:val="0"/>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6963A-CEB2-4480-82FB-5A58D4FF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1139</Words>
  <Characters>6265</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Maisa Prieto</dc:creator>
  <cp:keywords/>
  <dc:description/>
  <cp:lastModifiedBy>Fiona Littlejohn-Carrillo</cp:lastModifiedBy>
  <cp:revision>3</cp:revision>
  <cp:lastPrinted>2023-10-25T16:49:00Z</cp:lastPrinted>
  <dcterms:created xsi:type="dcterms:W3CDTF">2023-11-02T12:52:00Z</dcterms:created>
  <dcterms:modified xsi:type="dcterms:W3CDTF">2023-11-02T15:02:00Z</dcterms:modified>
</cp:coreProperties>
</file>